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C" w:rsidRPr="00AD0C0B" w:rsidRDefault="00DF533C" w:rsidP="00DF533C">
      <w:pPr>
        <w:shd w:val="clear" w:color="auto" w:fill="FFFFFF"/>
        <w:spacing w:after="225" w:line="332" w:lineRule="atLeast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AD0C0B">
        <w:rPr>
          <w:rFonts w:hAnsi="Times New Roman Bold"/>
          <w:b/>
          <w:sz w:val="28"/>
          <w:szCs w:val="28"/>
        </w:rPr>
        <w:t>ДОГОВОР</w:t>
      </w:r>
      <w:r w:rsidRPr="00AD0C0B">
        <w:rPr>
          <w:rFonts w:ascii="Times New Roman Bold"/>
          <w:b/>
          <w:sz w:val="28"/>
          <w:szCs w:val="28"/>
        </w:rPr>
        <w:t>-</w:t>
      </w:r>
      <w:r w:rsidRPr="00AD0C0B">
        <w:rPr>
          <w:rFonts w:hAnsi="Times New Roman Bold"/>
          <w:b/>
          <w:sz w:val="28"/>
          <w:szCs w:val="28"/>
        </w:rPr>
        <w:t>ЗАЯВКА</w:t>
      </w:r>
    </w:p>
    <w:p w:rsidR="003B468A" w:rsidRDefault="003B468A" w:rsidP="003B468A">
      <w:pPr>
        <w:shd w:val="clear" w:color="auto" w:fill="FFFFFF"/>
        <w:spacing w:after="0" w:line="240" w:lineRule="auto"/>
        <w:jc w:val="center"/>
        <w:rPr>
          <w:rFonts w:hAnsi="Times New Roman Bold"/>
          <w:b/>
          <w:sz w:val="28"/>
          <w:szCs w:val="28"/>
        </w:rPr>
      </w:pPr>
      <w:r w:rsidRPr="00AD0C0B">
        <w:rPr>
          <w:rFonts w:hAnsi="Times New Roman Bold"/>
          <w:b/>
          <w:sz w:val="28"/>
          <w:szCs w:val="28"/>
        </w:rPr>
        <w:t>НА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УЧАСТИЕ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В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ascii="Times New Roman Bold"/>
          <w:b/>
          <w:sz w:val="28"/>
          <w:szCs w:val="28"/>
        </w:rPr>
        <w:t>I</w:t>
      </w:r>
      <w:r w:rsidR="00E45D25" w:rsidRPr="00A7737A">
        <w:rPr>
          <w:rFonts w:ascii="Times New Roman Bold"/>
          <w:b/>
          <w:sz w:val="28"/>
          <w:szCs w:val="28"/>
        </w:rPr>
        <w:t>II</w:t>
      </w:r>
      <w:r w:rsidRPr="00A7737A">
        <w:rPr>
          <w:rFonts w:asci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МЕЖВЕДОМСТВЕННО</w:t>
      </w:r>
      <w:r>
        <w:rPr>
          <w:rFonts w:hAnsi="Times New Roman Bold"/>
          <w:b/>
          <w:sz w:val="28"/>
          <w:szCs w:val="28"/>
        </w:rPr>
        <w:t>М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КОНКУРС</w:t>
      </w:r>
      <w:r>
        <w:rPr>
          <w:rFonts w:hAnsi="Times New Roman Bold"/>
          <w:b/>
          <w:sz w:val="28"/>
          <w:szCs w:val="28"/>
        </w:rPr>
        <w:t>Е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ПРОИЗВОДИТЕЛЕЙ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И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ПОСТАВЩИКОВ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УЧЕБНОГО</w:t>
      </w:r>
    </w:p>
    <w:p w:rsidR="003B468A" w:rsidRDefault="003B468A" w:rsidP="003B468A">
      <w:pPr>
        <w:shd w:val="clear" w:color="auto" w:fill="FFFFFF"/>
        <w:spacing w:after="0" w:line="240" w:lineRule="auto"/>
        <w:jc w:val="center"/>
        <w:rPr>
          <w:rFonts w:hAnsi="Times New Roman Bold"/>
          <w:b/>
          <w:sz w:val="28"/>
          <w:szCs w:val="28"/>
        </w:rPr>
      </w:pP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ОБОРУДОВАНИЯ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И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СРЕДСТВ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ОБУЧЕНИЯ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>
        <w:rPr>
          <w:rFonts w:hAnsi="Times New Roman Bold"/>
          <w:b/>
          <w:sz w:val="28"/>
          <w:szCs w:val="28"/>
        </w:rPr>
        <w:t>ДЛЯ</w:t>
      </w:r>
      <w:r>
        <w:rPr>
          <w:rFonts w:hAnsi="Times New Roman Bold"/>
          <w:b/>
          <w:sz w:val="28"/>
          <w:szCs w:val="28"/>
        </w:rPr>
        <w:t xml:space="preserve"> </w:t>
      </w:r>
      <w:r w:rsidR="00871229">
        <w:rPr>
          <w:rFonts w:hAnsi="Times New Roman Bold"/>
          <w:b/>
          <w:sz w:val="28"/>
          <w:szCs w:val="28"/>
        </w:rPr>
        <w:t>ДОШКОЛЬНОГО</w:t>
      </w:r>
      <w:r w:rsidR="00871229">
        <w:rPr>
          <w:rFonts w:hAnsi="Times New Roman Bold"/>
          <w:b/>
          <w:sz w:val="28"/>
          <w:szCs w:val="28"/>
        </w:rPr>
        <w:t xml:space="preserve">, </w:t>
      </w:r>
      <w:r w:rsidR="00871229">
        <w:rPr>
          <w:rFonts w:hAnsi="Times New Roman Bold"/>
          <w:b/>
          <w:sz w:val="28"/>
          <w:szCs w:val="28"/>
        </w:rPr>
        <w:t>ОБЩЕГО</w:t>
      </w:r>
      <w:r w:rsidR="00871229">
        <w:rPr>
          <w:rFonts w:hAnsi="Times New Roman Bold"/>
          <w:b/>
          <w:sz w:val="28"/>
          <w:szCs w:val="28"/>
        </w:rPr>
        <w:t xml:space="preserve">, </w:t>
      </w:r>
      <w:r>
        <w:rPr>
          <w:rFonts w:hAnsi="Times New Roman Bold"/>
          <w:b/>
          <w:sz w:val="28"/>
          <w:szCs w:val="28"/>
        </w:rPr>
        <w:t>ДОПОЛНИТЕЛЬНОГО</w:t>
      </w:r>
      <w:r>
        <w:rPr>
          <w:rFonts w:hAnsi="Times New Roman Bold"/>
          <w:b/>
          <w:sz w:val="28"/>
          <w:szCs w:val="28"/>
        </w:rPr>
        <w:t xml:space="preserve"> </w:t>
      </w:r>
      <w:r>
        <w:rPr>
          <w:rFonts w:hAnsi="Times New Roman Bold"/>
          <w:b/>
          <w:sz w:val="28"/>
          <w:szCs w:val="28"/>
        </w:rPr>
        <w:t>ОБРАЗОВАНИЯ</w:t>
      </w:r>
      <w:r>
        <w:rPr>
          <w:rFonts w:hAnsi="Times New Roman Bold"/>
          <w:b/>
          <w:sz w:val="28"/>
          <w:szCs w:val="28"/>
        </w:rPr>
        <w:t xml:space="preserve">, </w:t>
      </w:r>
      <w:r>
        <w:rPr>
          <w:rFonts w:hAnsi="Times New Roman Bold"/>
          <w:b/>
          <w:sz w:val="28"/>
          <w:szCs w:val="28"/>
        </w:rPr>
        <w:t>ВНЕУРОЧНОЙ</w:t>
      </w:r>
      <w:r>
        <w:rPr>
          <w:rFonts w:hAnsi="Times New Roman Bold"/>
          <w:b/>
          <w:sz w:val="28"/>
          <w:szCs w:val="28"/>
        </w:rPr>
        <w:t xml:space="preserve"> </w:t>
      </w:r>
      <w:r>
        <w:rPr>
          <w:rFonts w:hAnsi="Times New Roman Bold"/>
          <w:b/>
          <w:sz w:val="28"/>
          <w:szCs w:val="28"/>
        </w:rPr>
        <w:t>И</w:t>
      </w:r>
      <w:r>
        <w:rPr>
          <w:rFonts w:hAnsi="Times New Roman Bold"/>
          <w:b/>
          <w:sz w:val="28"/>
          <w:szCs w:val="28"/>
        </w:rPr>
        <w:t xml:space="preserve"> </w:t>
      </w:r>
      <w:r>
        <w:rPr>
          <w:rFonts w:hAnsi="Times New Roman Bold"/>
          <w:b/>
          <w:sz w:val="28"/>
          <w:szCs w:val="28"/>
        </w:rPr>
        <w:t>КУЛЬТУРНО</w:t>
      </w:r>
      <w:r>
        <w:rPr>
          <w:rFonts w:hAnsi="Times New Roman Bold"/>
          <w:b/>
          <w:sz w:val="28"/>
          <w:szCs w:val="28"/>
        </w:rPr>
        <w:t>-</w:t>
      </w:r>
      <w:r>
        <w:rPr>
          <w:rFonts w:hAnsi="Times New Roman Bold"/>
          <w:b/>
          <w:sz w:val="28"/>
          <w:szCs w:val="28"/>
        </w:rPr>
        <w:t>ДОСУГОВОЙ</w:t>
      </w:r>
      <w:r>
        <w:rPr>
          <w:rFonts w:hAnsi="Times New Roman Bold"/>
          <w:b/>
          <w:sz w:val="28"/>
          <w:szCs w:val="28"/>
        </w:rPr>
        <w:t xml:space="preserve"> </w:t>
      </w:r>
      <w:r>
        <w:rPr>
          <w:rFonts w:hAnsi="Times New Roman Bold"/>
          <w:b/>
          <w:sz w:val="28"/>
          <w:szCs w:val="28"/>
        </w:rPr>
        <w:t>ДЕЯТЕЛЬНОСТИ</w:t>
      </w:r>
    </w:p>
    <w:p w:rsidR="003B468A" w:rsidRPr="00A7737A" w:rsidRDefault="003B468A" w:rsidP="003B468A">
      <w:pPr>
        <w:shd w:val="clear" w:color="auto" w:fill="FFFFFF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A7737A">
        <w:rPr>
          <w:rFonts w:hAnsi="Times New Roman Bold"/>
          <w:b/>
          <w:sz w:val="28"/>
          <w:szCs w:val="28"/>
        </w:rPr>
        <w:t>«ВЫБОР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ПЕДАГОГОВ»</w:t>
      </w:r>
    </w:p>
    <w:p w:rsidR="003B468A" w:rsidRDefault="003B468A" w:rsidP="00DF533C">
      <w:pPr>
        <w:shd w:val="clear" w:color="auto" w:fill="FFFFFF"/>
        <w:spacing w:after="225" w:line="332" w:lineRule="atLeast"/>
        <w:jc w:val="right"/>
        <w:rPr>
          <w:rFonts w:hAnsi="Times New Roman Bold"/>
          <w:sz w:val="28"/>
          <w:szCs w:val="28"/>
        </w:rPr>
      </w:pPr>
    </w:p>
    <w:p w:rsidR="00DF533C" w:rsidRDefault="00DF533C" w:rsidP="00DF533C">
      <w:pPr>
        <w:shd w:val="clear" w:color="auto" w:fill="FFFFFF"/>
        <w:spacing w:after="225" w:line="332" w:lineRule="atLeast"/>
        <w:jc w:val="right"/>
        <w:rPr>
          <w:rFonts w:ascii="Times New Roman Bold"/>
          <w:sz w:val="28"/>
          <w:szCs w:val="28"/>
        </w:rPr>
      </w:pPr>
      <w:r w:rsidRPr="00AD0C0B">
        <w:rPr>
          <w:rFonts w:hAnsi="Times New Roman Bold"/>
          <w:sz w:val="28"/>
          <w:szCs w:val="28"/>
        </w:rPr>
        <w:t>№</w:t>
      </w:r>
      <w:r w:rsidRPr="00AD0C0B">
        <w:rPr>
          <w:rFonts w:ascii="Times New Roman Bold"/>
          <w:sz w:val="28"/>
          <w:szCs w:val="28"/>
        </w:rPr>
        <w:t xml:space="preserve">-___ </w:t>
      </w:r>
      <w:r w:rsidRPr="00AD0C0B">
        <w:rPr>
          <w:rFonts w:hAnsi="Times New Roman Bold"/>
          <w:sz w:val="28"/>
          <w:szCs w:val="28"/>
        </w:rPr>
        <w:t>от</w:t>
      </w:r>
      <w:r w:rsidRPr="00AD0C0B">
        <w:rPr>
          <w:rFonts w:hAnsi="Times New Roman Bold"/>
          <w:sz w:val="28"/>
          <w:szCs w:val="28"/>
        </w:rPr>
        <w:t xml:space="preserve"> </w:t>
      </w:r>
      <w:r w:rsidRPr="00AD0C0B">
        <w:rPr>
          <w:rFonts w:hAnsi="Times New Roman Bold"/>
          <w:sz w:val="28"/>
          <w:szCs w:val="28"/>
        </w:rPr>
        <w:t>«</w:t>
      </w:r>
      <w:r w:rsidRPr="00AD0C0B">
        <w:rPr>
          <w:rFonts w:ascii="Times New Roman Bold"/>
          <w:sz w:val="28"/>
          <w:szCs w:val="28"/>
        </w:rPr>
        <w:t>___</w:t>
      </w:r>
      <w:r w:rsidRPr="00AD0C0B">
        <w:rPr>
          <w:rFonts w:hAnsi="Times New Roman Bold"/>
          <w:sz w:val="28"/>
          <w:szCs w:val="28"/>
        </w:rPr>
        <w:t>»</w:t>
      </w:r>
      <w:r w:rsidRPr="00AD0C0B">
        <w:rPr>
          <w:rFonts w:hAnsi="Times New Roman Bold"/>
          <w:sz w:val="28"/>
          <w:szCs w:val="28"/>
        </w:rPr>
        <w:t xml:space="preserve"> </w:t>
      </w:r>
      <w:r w:rsidRPr="00AD0C0B">
        <w:rPr>
          <w:rFonts w:ascii="Times New Roman Bold"/>
          <w:sz w:val="28"/>
          <w:szCs w:val="28"/>
        </w:rPr>
        <w:t>__________ 20____</w:t>
      </w:r>
      <w:r w:rsidRPr="00AD0C0B">
        <w:rPr>
          <w:rFonts w:hAnsi="Times New Roman Bold"/>
          <w:sz w:val="28"/>
          <w:szCs w:val="28"/>
        </w:rPr>
        <w:t>г</w:t>
      </w:r>
      <w:r w:rsidRPr="00AD0C0B">
        <w:rPr>
          <w:rFonts w:ascii="Times New Roman Bold"/>
          <w:sz w:val="28"/>
          <w:szCs w:val="28"/>
        </w:rPr>
        <w:t>.</w:t>
      </w:r>
    </w:p>
    <w:p w:rsidR="00DD3138" w:rsidRDefault="00DD3138" w:rsidP="00DF533C">
      <w:pPr>
        <w:shd w:val="clear" w:color="auto" w:fill="FFFFFF"/>
        <w:spacing w:after="225" w:line="332" w:lineRule="atLeast"/>
        <w:jc w:val="right"/>
        <w:rPr>
          <w:rFonts w:ascii="Times New Roman Bold"/>
          <w:sz w:val="28"/>
          <w:szCs w:val="28"/>
        </w:rPr>
      </w:pPr>
    </w:p>
    <w:p w:rsidR="00DD3138" w:rsidRPr="00AD0C0B" w:rsidRDefault="00DD3138" w:rsidP="00DF533C">
      <w:pPr>
        <w:shd w:val="clear" w:color="auto" w:fill="FFFFFF"/>
        <w:spacing w:after="225" w:line="332" w:lineRule="atLeast"/>
        <w:jc w:val="right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F533C" w:rsidRPr="00AD0C0B" w:rsidRDefault="00DF533C" w:rsidP="00DF533C">
      <w:pPr>
        <w:pStyle w:val="a3"/>
        <w:numPr>
          <w:ilvl w:val="0"/>
          <w:numId w:val="2"/>
        </w:numPr>
        <w:tabs>
          <w:tab w:val="num" w:pos="523"/>
        </w:tabs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AD0C0B">
        <w:rPr>
          <w:rFonts w:hAnsi="Times New Roman Bold"/>
          <w:b/>
          <w:sz w:val="28"/>
          <w:szCs w:val="28"/>
        </w:rPr>
        <w:t>ОСНОВНЫЕ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ПОЛОЖЕНИЯ</w:t>
      </w:r>
    </w:p>
    <w:p w:rsidR="00DF533C" w:rsidRDefault="00DF533C" w:rsidP="00DF53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Некоммерческая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«Ассоциация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артиндустрии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АУРА</w:t>
      </w:r>
      <w:r w:rsidR="003A4A0D"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именуемая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«Организатор»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 w:rsidR="002817F5">
        <w:rPr>
          <w:rFonts w:hAnsi="Times New Roman"/>
          <w:sz w:val="28"/>
          <w:szCs w:val="28"/>
        </w:rPr>
        <w:t>и</w:t>
      </w:r>
      <w:r w:rsidR="002817F5">
        <w:rPr>
          <w:rFonts w:hAnsi="Times New Roman"/>
          <w:sz w:val="28"/>
          <w:szCs w:val="28"/>
        </w:rPr>
        <w:t>.</w:t>
      </w:r>
      <w:r w:rsidR="002817F5">
        <w:rPr>
          <w:rFonts w:hAnsi="Times New Roman"/>
          <w:sz w:val="28"/>
          <w:szCs w:val="28"/>
        </w:rPr>
        <w:t>о</w:t>
      </w:r>
      <w:proofErr w:type="spellEnd"/>
      <w:r w:rsidR="002817F5">
        <w:rPr>
          <w:rFonts w:hAnsi="Times New Roman"/>
          <w:sz w:val="28"/>
          <w:szCs w:val="28"/>
        </w:rPr>
        <w:t>.</w:t>
      </w:r>
      <w:r w:rsidR="0052420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директора</w:t>
      </w:r>
      <w:r>
        <w:rPr>
          <w:rFonts w:ascii="Times New Roman"/>
          <w:sz w:val="28"/>
          <w:szCs w:val="28"/>
        </w:rPr>
        <w:t xml:space="preserve"> </w:t>
      </w:r>
      <w:r w:rsidR="002817F5" w:rsidRPr="002817F5">
        <w:rPr>
          <w:rFonts w:hAnsi="Times New Roman"/>
          <w:sz w:val="28"/>
          <w:szCs w:val="28"/>
        </w:rPr>
        <w:t>Егоровой</w:t>
      </w:r>
      <w:r w:rsidR="002817F5" w:rsidRPr="002817F5">
        <w:rPr>
          <w:rFonts w:hAnsi="Times New Roman"/>
          <w:sz w:val="28"/>
          <w:szCs w:val="28"/>
        </w:rPr>
        <w:t xml:space="preserve"> </w:t>
      </w:r>
      <w:r w:rsidR="002817F5" w:rsidRPr="002817F5">
        <w:rPr>
          <w:rFonts w:hAnsi="Times New Roman"/>
          <w:sz w:val="28"/>
          <w:szCs w:val="28"/>
        </w:rPr>
        <w:t>Ирины</w:t>
      </w:r>
      <w:r w:rsidR="002817F5" w:rsidRPr="002817F5">
        <w:rPr>
          <w:rFonts w:hAnsi="Times New Roman"/>
          <w:sz w:val="28"/>
          <w:szCs w:val="28"/>
        </w:rPr>
        <w:t xml:space="preserve"> </w:t>
      </w:r>
      <w:r w:rsidR="002817F5" w:rsidRPr="002817F5">
        <w:rPr>
          <w:rFonts w:hAnsi="Times New Roman"/>
          <w:sz w:val="28"/>
          <w:szCs w:val="28"/>
        </w:rPr>
        <w:t>Игоревны</w:t>
      </w:r>
      <w:r w:rsidRPr="002817F5">
        <w:rPr>
          <w:rFonts w:hAns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_______________________________________, </w:t>
      </w:r>
      <w:r>
        <w:rPr>
          <w:rFonts w:hAnsi="Times New Roman"/>
          <w:sz w:val="28"/>
          <w:szCs w:val="28"/>
        </w:rPr>
        <w:t>именуемое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дальнейшем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«Участник»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____________________________________, </w:t>
      </w:r>
      <w:r>
        <w:rPr>
          <w:rFonts w:hAnsi="Times New Roman"/>
          <w:sz w:val="28"/>
          <w:szCs w:val="28"/>
        </w:rPr>
        <w:t>действующего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______________,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совместно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именуемые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«Стороны»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заключили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Заявку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Договор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Заявка</w:t>
      </w:r>
      <w:r>
        <w:rPr>
          <w:rFonts w:ascii="Times New Roman"/>
          <w:sz w:val="28"/>
          <w:szCs w:val="28"/>
        </w:rPr>
        <w:t>).</w:t>
      </w:r>
    </w:p>
    <w:p w:rsidR="00DF533C" w:rsidRPr="00AD0C0B" w:rsidRDefault="00DF533C" w:rsidP="00DF53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Заявки</w:t>
      </w:r>
      <w:r>
        <w:rPr>
          <w:rFonts w:ascii="Times New Roman"/>
          <w:sz w:val="28"/>
          <w:szCs w:val="28"/>
        </w:rPr>
        <w:t>.</w:t>
      </w:r>
    </w:p>
    <w:p w:rsidR="00DF533C" w:rsidRPr="00AD0C0B" w:rsidRDefault="00DF533C" w:rsidP="00DF533C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0C0B">
        <w:rPr>
          <w:rFonts w:hAnsi="Times New Roman"/>
          <w:sz w:val="24"/>
          <w:szCs w:val="24"/>
        </w:rPr>
        <w:t>Таблица</w:t>
      </w:r>
      <w:r w:rsidRPr="00AD0C0B">
        <w:rPr>
          <w:rFonts w:hAnsi="Times New Roman"/>
          <w:sz w:val="24"/>
          <w:szCs w:val="24"/>
        </w:rPr>
        <w:t xml:space="preserve"> </w:t>
      </w:r>
      <w:r w:rsidRPr="00AD0C0B">
        <w:rPr>
          <w:rFonts w:ascii="Times New Roman"/>
          <w:sz w:val="24"/>
          <w:szCs w:val="24"/>
        </w:rPr>
        <w:t>1</w:t>
      </w:r>
    </w:p>
    <w:tbl>
      <w:tblPr>
        <w:tblStyle w:val="TableNormal"/>
        <w:tblW w:w="9209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40"/>
      </w:tblGrid>
      <w:tr w:rsidR="00DF533C" w:rsidRPr="00AD0C0B" w:rsidTr="000B7CE8">
        <w:trPr>
          <w:trHeight w:val="499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Наименование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участника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(</w:t>
            </w:r>
            <w:r w:rsidRPr="00AD0C0B">
              <w:rPr>
                <w:rFonts w:hAnsi="Times New Roman"/>
                <w:sz w:val="24"/>
                <w:szCs w:val="24"/>
              </w:rPr>
              <w:t>юр</w:t>
            </w:r>
            <w:r w:rsidRPr="00AD0C0B">
              <w:rPr>
                <w:rFonts w:ascii="Times New Roman"/>
                <w:sz w:val="24"/>
                <w:szCs w:val="24"/>
              </w:rPr>
              <w:t xml:space="preserve">. </w:t>
            </w:r>
            <w:r w:rsidRPr="00AD0C0B">
              <w:rPr>
                <w:rFonts w:hAnsi="Times New Roman"/>
                <w:sz w:val="24"/>
                <w:szCs w:val="24"/>
              </w:rPr>
              <w:t>лица</w:t>
            </w:r>
            <w:r w:rsidRPr="00AD0C0B">
              <w:rPr>
                <w:rFonts w:ascii="Times New Roman"/>
                <w:sz w:val="24"/>
                <w:szCs w:val="24"/>
              </w:rPr>
              <w:t xml:space="preserve">, </w:t>
            </w:r>
            <w:r w:rsidRPr="00AD0C0B">
              <w:rPr>
                <w:rFonts w:hAnsi="Times New Roman"/>
                <w:sz w:val="24"/>
                <w:szCs w:val="24"/>
              </w:rPr>
              <w:t>ИП</w:t>
            </w:r>
            <w:r w:rsidRPr="00AD0C0B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ind w:left="567" w:hanging="567"/>
              <w:jc w:val="center"/>
              <w:rPr>
                <w:sz w:val="24"/>
                <w:szCs w:val="24"/>
              </w:rPr>
            </w:pPr>
          </w:p>
        </w:tc>
      </w:tr>
      <w:tr w:rsidR="00DF533C" w:rsidRPr="00AD0C0B" w:rsidTr="000B7CE8">
        <w:trPr>
          <w:trHeight w:val="250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ФИО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Руководителя</w:t>
            </w:r>
            <w:r w:rsidRPr="00AD0C0B">
              <w:rPr>
                <w:rFonts w:ascii="Times New Roman"/>
                <w:sz w:val="24"/>
                <w:szCs w:val="24"/>
              </w:rPr>
              <w:t xml:space="preserve">, </w:t>
            </w:r>
            <w:r w:rsidRPr="00AD0C0B">
              <w:rPr>
                <w:rFonts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RPr="00AD0C0B" w:rsidTr="000B7CE8">
        <w:trPr>
          <w:trHeight w:val="250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Сфера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RPr="00AD0C0B" w:rsidTr="000B7CE8">
        <w:trPr>
          <w:trHeight w:val="250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Юридический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адрес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RPr="00AD0C0B" w:rsidTr="000B7CE8">
        <w:trPr>
          <w:trHeight w:val="250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Почтовый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адрес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RPr="00AD0C0B" w:rsidTr="000B7CE8">
        <w:trPr>
          <w:trHeight w:val="250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Телефон</w:t>
            </w:r>
            <w:r w:rsidRPr="00AD0C0B">
              <w:rPr>
                <w:rFonts w:ascii="Times New Roman"/>
                <w:sz w:val="24"/>
                <w:szCs w:val="24"/>
              </w:rPr>
              <w:t>/</w:t>
            </w:r>
            <w:r w:rsidRPr="00AD0C0B">
              <w:rPr>
                <w:rFonts w:hAnsi="Times New Roman"/>
                <w:sz w:val="24"/>
                <w:szCs w:val="24"/>
              </w:rPr>
              <w:t>факс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RPr="00AD0C0B" w:rsidTr="000B7CE8">
        <w:trPr>
          <w:trHeight w:val="250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Адрес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электронной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почты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RPr="00AD0C0B" w:rsidTr="000B7CE8">
        <w:trPr>
          <w:trHeight w:val="250"/>
          <w:jc w:val="righ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Корпоративный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сайт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</w:tbl>
    <w:p w:rsidR="00DF533C" w:rsidRPr="00AD0C0B" w:rsidRDefault="00DF533C" w:rsidP="00DF533C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665"/>
        <w:gridCol w:w="2256"/>
        <w:gridCol w:w="1557"/>
        <w:gridCol w:w="1857"/>
        <w:gridCol w:w="529"/>
        <w:gridCol w:w="180"/>
      </w:tblGrid>
      <w:tr w:rsidR="00DF533C" w:rsidRPr="00AD0C0B" w:rsidTr="00AD0C0B">
        <w:trPr>
          <w:gridAfter w:val="2"/>
          <w:wAfter w:w="709" w:type="dxa"/>
          <w:trHeight w:val="900"/>
        </w:trPr>
        <w:tc>
          <w:tcPr>
            <w:tcW w:w="91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C0B" w:rsidRDefault="00DF533C" w:rsidP="000B7CE8">
            <w:pPr>
              <w:ind w:firstLine="708"/>
              <w:jc w:val="right"/>
              <w:rPr>
                <w:rFonts w:ascii="Times New Roman Bold"/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Плательщик</w:t>
            </w:r>
            <w:r w:rsidRPr="00AD0C0B">
              <w:rPr>
                <w:rFonts w:ascii="Times New Roman Bold"/>
                <w:sz w:val="24"/>
                <w:szCs w:val="24"/>
              </w:rPr>
              <w:t>:</w:t>
            </w:r>
          </w:p>
          <w:p w:rsidR="00AD0C0B" w:rsidRDefault="00AD0C0B" w:rsidP="000B7CE8">
            <w:pPr>
              <w:ind w:firstLine="708"/>
              <w:jc w:val="right"/>
              <w:rPr>
                <w:rFonts w:hAnsi="Times New Roman"/>
                <w:sz w:val="24"/>
                <w:szCs w:val="24"/>
              </w:rPr>
            </w:pPr>
          </w:p>
          <w:p w:rsidR="00DF533C" w:rsidRPr="00AD0C0B" w:rsidRDefault="00DF533C" w:rsidP="000B7CE8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Таблица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DF533C" w:rsidRPr="00AD0C0B" w:rsidTr="00AD0C0B">
        <w:trPr>
          <w:gridAfter w:val="2"/>
          <w:wAfter w:w="709" w:type="dxa"/>
          <w:trHeight w:val="504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Реквизиты</w:t>
            </w:r>
            <w:r w:rsidRPr="00AD0C0B">
              <w:rPr>
                <w:rFonts w:hAnsi="Times New Roman Bold"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sz w:val="24"/>
                <w:szCs w:val="24"/>
              </w:rPr>
              <w:t>плательщика</w:t>
            </w:r>
            <w:r w:rsidRPr="00AD0C0B">
              <w:rPr>
                <w:rFonts w:ascii="Times New Roman Bold"/>
                <w:sz w:val="24"/>
                <w:szCs w:val="24"/>
              </w:rPr>
              <w:t>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Полное</w:t>
            </w:r>
            <w:r w:rsidRPr="00AD0C0B">
              <w:rPr>
                <w:rFonts w:hAnsi="Times New Roman Bold"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 </w:t>
            </w:r>
          </w:p>
        </w:tc>
      </w:tr>
      <w:tr w:rsidR="00DF533C" w:rsidRPr="00AD0C0B" w:rsidTr="00AD0C0B">
        <w:trPr>
          <w:gridAfter w:val="2"/>
          <w:wAfter w:w="709" w:type="dxa"/>
          <w:trHeight w:val="499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Юридический</w:t>
            </w:r>
            <w:r w:rsidRPr="00AD0C0B">
              <w:rPr>
                <w:rFonts w:hAnsi="Times New Roman Bold"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sz w:val="24"/>
                <w:szCs w:val="24"/>
              </w:rPr>
              <w:t>адрес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 </w:t>
            </w:r>
          </w:p>
        </w:tc>
      </w:tr>
      <w:tr w:rsidR="00DF533C" w:rsidRPr="00AD0C0B" w:rsidTr="00AD0C0B">
        <w:trPr>
          <w:gridAfter w:val="2"/>
          <w:wAfter w:w="709" w:type="dxa"/>
          <w:trHeight w:val="25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jc w:val="center"/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ИНН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jc w:val="center"/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КПП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 </w:t>
            </w:r>
          </w:p>
        </w:tc>
      </w:tr>
      <w:tr w:rsidR="00DF533C" w:rsidRPr="00AD0C0B" w:rsidTr="00AD0C0B">
        <w:trPr>
          <w:gridAfter w:val="2"/>
          <w:wAfter w:w="709" w:type="dxa"/>
          <w:trHeight w:val="25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jc w:val="center"/>
              <w:rPr>
                <w:rFonts w:hAnsi="Times New Roman Bold"/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ОКВЭД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rFonts w:hAnsi="Times New Roman Bol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jc w:val="center"/>
              <w:rPr>
                <w:rFonts w:hAnsi="Times New Roman Bold"/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ОКПО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rFonts w:hAnsi="Times New Roman Bold"/>
                <w:sz w:val="24"/>
                <w:szCs w:val="24"/>
              </w:rPr>
            </w:pPr>
          </w:p>
        </w:tc>
      </w:tr>
      <w:tr w:rsidR="00DF533C" w:rsidRPr="00AD0C0B" w:rsidTr="00AD0C0B">
        <w:trPr>
          <w:gridAfter w:val="2"/>
          <w:wAfter w:w="709" w:type="dxa"/>
          <w:trHeight w:val="25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jc w:val="center"/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Р</w:t>
            </w:r>
            <w:r w:rsidRPr="00AD0C0B">
              <w:rPr>
                <w:rFonts w:ascii="Times New Roman Bold"/>
                <w:sz w:val="24"/>
                <w:szCs w:val="24"/>
              </w:rPr>
              <w:t>/</w:t>
            </w:r>
            <w:r w:rsidRPr="00AD0C0B">
              <w:rPr>
                <w:rFonts w:hAnsi="Times New Roman Bold"/>
                <w:sz w:val="24"/>
                <w:szCs w:val="24"/>
              </w:rPr>
              <w:t>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jc w:val="center"/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К</w:t>
            </w:r>
            <w:r w:rsidRPr="00AD0C0B">
              <w:rPr>
                <w:rFonts w:ascii="Times New Roman Bold"/>
                <w:sz w:val="24"/>
                <w:szCs w:val="24"/>
              </w:rPr>
              <w:t>/</w:t>
            </w:r>
            <w:r w:rsidRPr="00AD0C0B">
              <w:rPr>
                <w:rFonts w:hAnsi="Times New Roman Bold"/>
                <w:sz w:val="24"/>
                <w:szCs w:val="24"/>
              </w:rPr>
              <w:t>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 </w:t>
            </w:r>
          </w:p>
        </w:tc>
      </w:tr>
      <w:tr w:rsidR="00DF533C" w:rsidRPr="00AD0C0B" w:rsidTr="00AD0C0B">
        <w:trPr>
          <w:gridAfter w:val="2"/>
          <w:wAfter w:w="709" w:type="dxa"/>
          <w:trHeight w:val="25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jc w:val="center"/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в</w:t>
            </w:r>
            <w:r w:rsidRPr="00AD0C0B">
              <w:rPr>
                <w:rFonts w:hAnsi="Times New Roman Bold"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sz w:val="24"/>
                <w:szCs w:val="24"/>
              </w:rPr>
              <w:t>банке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 </w:t>
            </w:r>
          </w:p>
        </w:tc>
      </w:tr>
      <w:tr w:rsidR="00DF533C" w:rsidRPr="00AD0C0B" w:rsidTr="00AD0C0B">
        <w:trPr>
          <w:gridAfter w:val="2"/>
          <w:wAfter w:w="709" w:type="dxa"/>
          <w:trHeight w:val="255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jc w:val="center"/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БИК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jc w:val="center"/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ОГРН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 </w:t>
            </w:r>
          </w:p>
        </w:tc>
      </w:tr>
      <w:tr w:rsidR="00DF533C" w:rsidTr="00AD0C0B">
        <w:trPr>
          <w:trHeight w:val="407"/>
        </w:trPr>
        <w:tc>
          <w:tcPr>
            <w:tcW w:w="96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Default="00DF533C" w:rsidP="000B7CE8"/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Default="00DF533C" w:rsidP="000B7CE8"/>
        </w:tc>
      </w:tr>
      <w:tr w:rsidR="00DF533C" w:rsidRPr="00AD0C0B" w:rsidTr="00AD0C0B">
        <w:trPr>
          <w:gridAfter w:val="2"/>
          <w:wAfter w:w="709" w:type="dxa"/>
          <w:trHeight w:val="251"/>
        </w:trPr>
        <w:tc>
          <w:tcPr>
            <w:tcW w:w="91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8"/>
                <w:szCs w:val="28"/>
              </w:rPr>
            </w:pPr>
            <w:r w:rsidRPr="00AD0C0B">
              <w:rPr>
                <w:rFonts w:hAnsi="Times New Roman Bold"/>
                <w:sz w:val="28"/>
                <w:szCs w:val="28"/>
              </w:rPr>
              <w:t>Контактные</w:t>
            </w:r>
            <w:r w:rsidRPr="00AD0C0B">
              <w:rPr>
                <w:rFonts w:hAnsi="Times New Roman Bold"/>
                <w:sz w:val="28"/>
                <w:szCs w:val="28"/>
              </w:rPr>
              <w:t xml:space="preserve"> </w:t>
            </w:r>
            <w:r w:rsidRPr="00AD0C0B">
              <w:rPr>
                <w:rFonts w:hAnsi="Times New Roman Bold"/>
                <w:sz w:val="28"/>
                <w:szCs w:val="28"/>
              </w:rPr>
              <w:t>данные</w:t>
            </w:r>
            <w:r w:rsidRPr="00AD0C0B">
              <w:rPr>
                <w:rFonts w:hAnsi="Times New Roman Bold"/>
                <w:sz w:val="28"/>
                <w:szCs w:val="28"/>
              </w:rPr>
              <w:t xml:space="preserve"> </w:t>
            </w:r>
            <w:r w:rsidRPr="00AD0C0B">
              <w:rPr>
                <w:rFonts w:hAnsi="Times New Roman Bold"/>
                <w:sz w:val="28"/>
                <w:szCs w:val="28"/>
              </w:rPr>
              <w:t>представителя</w:t>
            </w:r>
            <w:r w:rsidRPr="00AD0C0B">
              <w:rPr>
                <w:rFonts w:ascii="Times New Roman Bold"/>
                <w:sz w:val="28"/>
                <w:szCs w:val="28"/>
              </w:rPr>
              <w:t xml:space="preserve">, </w:t>
            </w:r>
            <w:r w:rsidRPr="00AD0C0B">
              <w:rPr>
                <w:rFonts w:hAnsi="Times New Roman Bold"/>
                <w:sz w:val="28"/>
                <w:szCs w:val="28"/>
              </w:rPr>
              <w:t>отвечающего</w:t>
            </w:r>
            <w:r w:rsidRPr="00AD0C0B">
              <w:rPr>
                <w:rFonts w:hAnsi="Times New Roman Bold"/>
                <w:sz w:val="28"/>
                <w:szCs w:val="28"/>
              </w:rPr>
              <w:t xml:space="preserve"> </w:t>
            </w:r>
            <w:r w:rsidRPr="00AD0C0B">
              <w:rPr>
                <w:rFonts w:hAnsi="Times New Roman Bold"/>
                <w:sz w:val="28"/>
                <w:szCs w:val="28"/>
              </w:rPr>
              <w:t>за</w:t>
            </w:r>
            <w:r w:rsidRPr="00AD0C0B">
              <w:rPr>
                <w:rFonts w:hAnsi="Times New Roman Bold"/>
                <w:sz w:val="28"/>
                <w:szCs w:val="28"/>
              </w:rPr>
              <w:t xml:space="preserve"> </w:t>
            </w:r>
            <w:r w:rsidRPr="00AD0C0B">
              <w:rPr>
                <w:rFonts w:hAnsi="Times New Roman Bold"/>
                <w:sz w:val="28"/>
                <w:szCs w:val="28"/>
              </w:rPr>
              <w:t>оформление</w:t>
            </w:r>
            <w:r w:rsidRPr="00AD0C0B">
              <w:rPr>
                <w:rFonts w:hAnsi="Times New Roman Bold"/>
                <w:sz w:val="28"/>
                <w:szCs w:val="28"/>
              </w:rPr>
              <w:t xml:space="preserve"> </w:t>
            </w:r>
            <w:r w:rsidRPr="00AD0C0B">
              <w:rPr>
                <w:rFonts w:hAnsi="Times New Roman Bold"/>
                <w:sz w:val="28"/>
                <w:szCs w:val="28"/>
              </w:rPr>
              <w:t>договора</w:t>
            </w:r>
            <w:r w:rsidRPr="00AD0C0B">
              <w:rPr>
                <w:rFonts w:ascii="Times New Roman Bold"/>
                <w:sz w:val="28"/>
                <w:szCs w:val="28"/>
              </w:rPr>
              <w:t>-</w:t>
            </w:r>
            <w:r w:rsidRPr="00AD0C0B">
              <w:rPr>
                <w:rFonts w:hAnsi="Times New Roman Bold"/>
                <w:sz w:val="28"/>
                <w:szCs w:val="28"/>
              </w:rPr>
              <w:t>заявки</w:t>
            </w:r>
            <w:r w:rsidRPr="00AD0C0B">
              <w:rPr>
                <w:rFonts w:ascii="Times New Roman Bold"/>
                <w:sz w:val="28"/>
                <w:szCs w:val="28"/>
              </w:rPr>
              <w:t>:</w:t>
            </w:r>
          </w:p>
        </w:tc>
      </w:tr>
      <w:tr w:rsidR="00DF533C" w:rsidTr="00AD0C0B">
        <w:trPr>
          <w:gridAfter w:val="2"/>
          <w:wAfter w:w="709" w:type="dxa"/>
          <w:trHeight w:val="246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ФИО</w:t>
            </w:r>
            <w:r w:rsidRPr="00AD0C0B">
              <w:rPr>
                <w:rFonts w:ascii="Times New Roman Bold"/>
                <w:sz w:val="24"/>
                <w:szCs w:val="24"/>
              </w:rPr>
              <w:t>:</w:t>
            </w:r>
          </w:p>
        </w:tc>
        <w:tc>
          <w:tcPr>
            <w:tcW w:w="733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 </w:t>
            </w:r>
          </w:p>
        </w:tc>
      </w:tr>
      <w:tr w:rsidR="00DF533C" w:rsidTr="00AD0C0B">
        <w:trPr>
          <w:gridAfter w:val="2"/>
          <w:wAfter w:w="709" w:type="dxa"/>
          <w:trHeight w:val="499"/>
        </w:trPr>
        <w:tc>
          <w:tcPr>
            <w:tcW w:w="1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Рабочий</w:t>
            </w:r>
            <w:r w:rsidRPr="00AD0C0B">
              <w:rPr>
                <w:rFonts w:hAnsi="Times New Roman Bold"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sz w:val="24"/>
                <w:szCs w:val="24"/>
              </w:rPr>
              <w:t>телефон</w:t>
            </w:r>
            <w:r w:rsidRPr="00AD0C0B">
              <w:rPr>
                <w:rFonts w:ascii="Times New Roman Bold"/>
                <w:sz w:val="24"/>
                <w:szCs w:val="24"/>
              </w:rPr>
              <w:t>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Должность</w:t>
            </w:r>
            <w:r w:rsidRPr="00AD0C0B">
              <w:rPr>
                <w:rFonts w:ascii="Times New Roman Bold"/>
                <w:sz w:val="24"/>
                <w:szCs w:val="24"/>
              </w:rPr>
              <w:t>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 </w:t>
            </w:r>
          </w:p>
        </w:tc>
      </w:tr>
      <w:tr w:rsidR="00DF533C" w:rsidTr="00AD0C0B">
        <w:trPr>
          <w:gridAfter w:val="2"/>
          <w:wAfter w:w="709" w:type="dxa"/>
          <w:trHeight w:val="504"/>
        </w:trPr>
        <w:tc>
          <w:tcPr>
            <w:tcW w:w="17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ascii="Times New Roman Bold"/>
                <w:sz w:val="24"/>
                <w:szCs w:val="24"/>
              </w:rPr>
              <w:t>E-</w:t>
            </w:r>
            <w:proofErr w:type="spellStart"/>
            <w:r w:rsidRPr="00AD0C0B">
              <w:rPr>
                <w:rFonts w:ascii="Times New Roman Bold"/>
                <w:sz w:val="24"/>
                <w:szCs w:val="24"/>
              </w:rPr>
              <w:t>mail</w:t>
            </w:r>
            <w:proofErr w:type="spellEnd"/>
            <w:r w:rsidRPr="00AD0C0B">
              <w:rPr>
                <w:rFonts w:ascii="Times New Roman Bold"/>
                <w:sz w:val="24"/>
                <w:szCs w:val="24"/>
              </w:rPr>
              <w:t>: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 Bold"/>
                <w:sz w:val="24"/>
                <w:szCs w:val="24"/>
              </w:rPr>
              <w:t>Мобильный</w:t>
            </w:r>
            <w:r w:rsidRPr="00AD0C0B">
              <w:rPr>
                <w:rFonts w:hAnsi="Times New Roman Bold"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sz w:val="24"/>
                <w:szCs w:val="24"/>
              </w:rPr>
              <w:t>телефон</w:t>
            </w:r>
            <w:r w:rsidRPr="00AD0C0B">
              <w:rPr>
                <w:rFonts w:ascii="Times New Roman Bold"/>
                <w:sz w:val="24"/>
                <w:szCs w:val="24"/>
              </w:rPr>
              <w:t>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 </w:t>
            </w:r>
          </w:p>
        </w:tc>
      </w:tr>
    </w:tbl>
    <w:p w:rsidR="00DF533C" w:rsidRDefault="00DF533C" w:rsidP="00DF533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F533C" w:rsidRPr="00AD0C0B" w:rsidRDefault="00DF533C" w:rsidP="00AD0C0B">
      <w:pPr>
        <w:pStyle w:val="a3"/>
        <w:numPr>
          <w:ilvl w:val="0"/>
          <w:numId w:val="2"/>
        </w:numPr>
        <w:tabs>
          <w:tab w:val="left" w:pos="567"/>
        </w:tabs>
        <w:spacing w:before="120" w:after="60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ИНФОРМАЦИЯ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О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РЕГИСТРАЦИОННОМ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ВЗНОСЕ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ЗА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УЧАСТИЕ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В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КОНКУРСЕ</w:t>
      </w:r>
      <w:r w:rsidRPr="00AD0C0B">
        <w:rPr>
          <w:rFonts w:ascii="Times New Roman Bold"/>
          <w:b/>
          <w:sz w:val="28"/>
          <w:szCs w:val="28"/>
        </w:rPr>
        <w:t>/</w:t>
      </w:r>
      <w:r w:rsidRPr="00AD0C0B">
        <w:rPr>
          <w:rFonts w:hAnsi="Times New Roman Bold"/>
          <w:b/>
          <w:sz w:val="28"/>
          <w:szCs w:val="28"/>
        </w:rPr>
        <w:t>КОНКУРСАХ</w:t>
      </w:r>
    </w:p>
    <w:p w:rsidR="00DF533C" w:rsidRDefault="00DF533C" w:rsidP="00DF533C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Организатор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работает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без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НДС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</w:rPr>
        <w:t>(</w:t>
      </w:r>
      <w:r>
        <w:rPr>
          <w:rFonts w:hAnsi="Times New Roman"/>
          <w:i/>
          <w:iCs/>
          <w:sz w:val="28"/>
          <w:szCs w:val="28"/>
        </w:rPr>
        <w:t>основание</w:t>
      </w:r>
      <w:r>
        <w:rPr>
          <w:rFonts w:ascii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hAnsi="Times New Roman"/>
          <w:i/>
          <w:iCs/>
          <w:sz w:val="28"/>
          <w:szCs w:val="28"/>
        </w:rPr>
        <w:t>п</w:t>
      </w:r>
      <w:r>
        <w:rPr>
          <w:rFonts w:ascii="Times New Roman"/>
          <w:i/>
          <w:iCs/>
          <w:sz w:val="28"/>
          <w:szCs w:val="28"/>
        </w:rPr>
        <w:t>.</w:t>
      </w:r>
      <w:r>
        <w:rPr>
          <w:rFonts w:hAnsi="Times New Roman"/>
          <w:i/>
          <w:iCs/>
          <w:sz w:val="28"/>
          <w:szCs w:val="28"/>
        </w:rPr>
        <w:t>п</w:t>
      </w:r>
      <w:proofErr w:type="spellEnd"/>
      <w:r>
        <w:rPr>
          <w:rFonts w:ascii="Times New Roman"/>
          <w:i/>
          <w:iCs/>
          <w:sz w:val="28"/>
          <w:szCs w:val="28"/>
        </w:rPr>
        <w:t xml:space="preserve">. 2 </w:t>
      </w:r>
      <w:r>
        <w:rPr>
          <w:rFonts w:hAnsi="Times New Roman"/>
          <w:i/>
          <w:iCs/>
          <w:sz w:val="28"/>
          <w:szCs w:val="28"/>
        </w:rPr>
        <w:t>ст</w:t>
      </w:r>
      <w:r>
        <w:rPr>
          <w:rFonts w:ascii="Times New Roman"/>
          <w:i/>
          <w:iCs/>
          <w:sz w:val="28"/>
          <w:szCs w:val="28"/>
        </w:rPr>
        <w:t xml:space="preserve">. 346.11 </w:t>
      </w:r>
      <w:r>
        <w:rPr>
          <w:rFonts w:hAnsi="Times New Roman"/>
          <w:i/>
          <w:iCs/>
          <w:sz w:val="28"/>
          <w:szCs w:val="28"/>
        </w:rPr>
        <w:t>Налогового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кодекса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РФ</w:t>
      </w:r>
      <w:r>
        <w:rPr>
          <w:rFonts w:ascii="Times New Roman"/>
          <w:i/>
          <w:iCs/>
          <w:sz w:val="28"/>
          <w:szCs w:val="28"/>
        </w:rPr>
        <w:t>).</w:t>
      </w:r>
    </w:p>
    <w:p w:rsidR="00DF533C" w:rsidRDefault="00DF533C" w:rsidP="00C36CC6">
      <w:pPr>
        <w:jc w:val="both"/>
        <w:rPr>
          <w:rFonts w:hAnsi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участия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конкурсе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необходимо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выбрать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номинацию</w:t>
      </w:r>
      <w:r>
        <w:rPr>
          <w:rFonts w:hAns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которой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будут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представлены</w:t>
      </w:r>
      <w:r>
        <w:rPr>
          <w:rFonts w:hAnsi="Times New Roman Bold"/>
          <w:sz w:val="28"/>
          <w:szCs w:val="28"/>
        </w:rPr>
        <w:t xml:space="preserve"> </w:t>
      </w:r>
      <w:r w:rsidR="00331B3A">
        <w:rPr>
          <w:rFonts w:hAnsi="Times New Roman Bold"/>
          <w:sz w:val="28"/>
          <w:szCs w:val="28"/>
        </w:rPr>
        <w:t>"</w:t>
      </w:r>
      <w:r w:rsidR="00331B3A">
        <w:rPr>
          <w:rFonts w:hAnsi="Times New Roman Bold"/>
          <w:sz w:val="28"/>
          <w:szCs w:val="28"/>
        </w:rPr>
        <w:t>готовые</w:t>
      </w:r>
      <w:r w:rsidR="00331B3A">
        <w:rPr>
          <w:rFonts w:hAnsi="Times New Roman Bold"/>
          <w:sz w:val="28"/>
          <w:szCs w:val="28"/>
        </w:rPr>
        <w:t xml:space="preserve"> </w:t>
      </w:r>
      <w:r w:rsidR="00331B3A">
        <w:rPr>
          <w:rFonts w:hAnsi="Times New Roman Bold"/>
          <w:sz w:val="28"/>
          <w:szCs w:val="28"/>
        </w:rPr>
        <w:t>решения</w:t>
      </w:r>
      <w:r w:rsidR="00331B3A">
        <w:rPr>
          <w:rFonts w:hAnsi="Times New Roman Bold"/>
          <w:sz w:val="28"/>
          <w:szCs w:val="28"/>
        </w:rPr>
        <w:t xml:space="preserve">", </w:t>
      </w:r>
      <w:r w:rsidR="00331B3A">
        <w:rPr>
          <w:rFonts w:hAnsi="Times New Roman Bold"/>
          <w:sz w:val="28"/>
          <w:szCs w:val="28"/>
        </w:rPr>
        <w:t>учебное</w:t>
      </w:r>
      <w:r w:rsidR="00331B3A">
        <w:rPr>
          <w:rFonts w:hAnsi="Times New Roman Bold"/>
          <w:sz w:val="28"/>
          <w:szCs w:val="28"/>
        </w:rPr>
        <w:t xml:space="preserve"> </w:t>
      </w:r>
      <w:r w:rsidRPr="00E76B1C">
        <w:rPr>
          <w:rFonts w:hAnsi="Times New Roman Bold"/>
          <w:sz w:val="28"/>
          <w:szCs w:val="28"/>
        </w:rPr>
        <w:t>оборудование</w:t>
      </w:r>
      <w:r w:rsidRPr="00E76B1C">
        <w:rPr>
          <w:rFonts w:hAnsi="Times New Roman Bold"/>
          <w:sz w:val="28"/>
          <w:szCs w:val="28"/>
        </w:rPr>
        <w:t xml:space="preserve"> </w:t>
      </w:r>
      <w:r w:rsidRPr="00E76B1C">
        <w:rPr>
          <w:rFonts w:hAnsi="Times New Roman Bold"/>
          <w:sz w:val="28"/>
          <w:szCs w:val="28"/>
        </w:rPr>
        <w:t>и</w:t>
      </w:r>
      <w:r w:rsidRPr="00E76B1C">
        <w:rPr>
          <w:rFonts w:hAnsi="Times New Roman Bold"/>
          <w:sz w:val="28"/>
          <w:szCs w:val="28"/>
        </w:rPr>
        <w:t xml:space="preserve"> </w:t>
      </w:r>
      <w:r w:rsidRPr="00E76B1C">
        <w:rPr>
          <w:rFonts w:hAnsi="Times New Roman Bold"/>
          <w:sz w:val="28"/>
          <w:szCs w:val="28"/>
        </w:rPr>
        <w:t>средства</w:t>
      </w:r>
      <w:r w:rsidRPr="00E76B1C">
        <w:rPr>
          <w:rFonts w:hAnsi="Times New Roman Bold"/>
          <w:sz w:val="28"/>
          <w:szCs w:val="28"/>
        </w:rPr>
        <w:t xml:space="preserve"> </w:t>
      </w:r>
      <w:r w:rsidRPr="00E76B1C">
        <w:rPr>
          <w:rFonts w:hAnsi="Times New Roman Bold"/>
          <w:sz w:val="28"/>
          <w:szCs w:val="28"/>
        </w:rPr>
        <w:t>обучения</w:t>
      </w:r>
      <w:r>
        <w:rPr>
          <w:rFonts w:hAnsi="Times New Roman Bold"/>
          <w:sz w:val="28"/>
          <w:szCs w:val="28"/>
        </w:rPr>
        <w:t>.</w:t>
      </w:r>
    </w:p>
    <w:p w:rsidR="00D04046" w:rsidRPr="00D04046" w:rsidRDefault="00DF533C" w:rsidP="00D04046">
      <w:pPr>
        <w:spacing w:after="0"/>
        <w:jc w:val="both"/>
        <w:rPr>
          <w:rFonts w:hAnsi="Times New Roman Bold"/>
          <w:sz w:val="28"/>
          <w:szCs w:val="28"/>
        </w:rPr>
      </w:pPr>
      <w:r w:rsidRPr="00D04046">
        <w:rPr>
          <w:rFonts w:hAnsi="Times New Roman Bold"/>
          <w:sz w:val="28"/>
          <w:szCs w:val="28"/>
        </w:rPr>
        <w:t>Размер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регистрационного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взноса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на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проведение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педагогической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экспертизы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по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номинациям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представлен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в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таблице</w:t>
      </w:r>
      <w:r w:rsidR="00AD0C0B" w:rsidRPr="00D04046">
        <w:rPr>
          <w:rFonts w:hAnsi="Times New Roman Bold"/>
          <w:sz w:val="28"/>
          <w:szCs w:val="28"/>
        </w:rPr>
        <w:t xml:space="preserve"> </w:t>
      </w:r>
      <w:r w:rsidR="00AD0C0B" w:rsidRPr="00D04046">
        <w:rPr>
          <w:rFonts w:ascii="Times New Roman" w:hAnsi="Times New Roman" w:cs="Times New Roman"/>
          <w:sz w:val="28"/>
          <w:szCs w:val="28"/>
        </w:rPr>
        <w:t xml:space="preserve">1 </w:t>
      </w:r>
      <w:r w:rsidRPr="00D04046">
        <w:rPr>
          <w:rFonts w:ascii="Times New Roman" w:hAnsi="Times New Roman" w:cs="Times New Roman"/>
          <w:sz w:val="28"/>
          <w:szCs w:val="28"/>
        </w:rPr>
        <w:t xml:space="preserve">(стоимость указана </w:t>
      </w:r>
      <w:r w:rsidR="001668C1" w:rsidRPr="00D04046">
        <w:rPr>
          <w:rFonts w:ascii="Times New Roman" w:hAnsi="Times New Roman" w:cs="Times New Roman"/>
          <w:sz w:val="28"/>
          <w:szCs w:val="28"/>
        </w:rPr>
        <w:t>при подаче на конкурс 1-го</w:t>
      </w:r>
      <w:r w:rsidRPr="00D04046">
        <w:rPr>
          <w:rFonts w:ascii="Times New Roman" w:hAnsi="Times New Roman" w:cs="Times New Roman"/>
          <w:sz w:val="28"/>
          <w:szCs w:val="28"/>
        </w:rPr>
        <w:t xml:space="preserve"> вид</w:t>
      </w:r>
      <w:r w:rsidR="001668C1" w:rsidRPr="00D04046">
        <w:rPr>
          <w:rFonts w:ascii="Times New Roman" w:hAnsi="Times New Roman" w:cs="Times New Roman"/>
          <w:sz w:val="28"/>
          <w:szCs w:val="28"/>
        </w:rPr>
        <w:t>а</w:t>
      </w:r>
      <w:r w:rsidRPr="00D04046">
        <w:rPr>
          <w:rFonts w:ascii="Times New Roman" w:hAnsi="Times New Roman" w:cs="Times New Roman"/>
          <w:sz w:val="28"/>
          <w:szCs w:val="28"/>
        </w:rPr>
        <w:t xml:space="preserve"> оборудования (</w:t>
      </w:r>
      <w:r w:rsidRPr="00D04046">
        <w:rPr>
          <w:rFonts w:hAnsi="Times New Roman Bold"/>
          <w:sz w:val="28"/>
          <w:szCs w:val="28"/>
        </w:rPr>
        <w:t>либо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комплектов</w:t>
      </w:r>
      <w:r w:rsidRPr="00D04046">
        <w:rPr>
          <w:rFonts w:hAnsi="Times New Roman Bold"/>
          <w:sz w:val="28"/>
          <w:szCs w:val="28"/>
        </w:rPr>
        <w:t xml:space="preserve">) </w:t>
      </w:r>
      <w:r w:rsidRPr="00D04046">
        <w:rPr>
          <w:rFonts w:hAnsi="Times New Roman Bold"/>
          <w:sz w:val="28"/>
          <w:szCs w:val="28"/>
        </w:rPr>
        <w:t>и</w:t>
      </w:r>
      <w:r w:rsidRPr="00D04046">
        <w:rPr>
          <w:rFonts w:hAnsi="Times New Roman Bold"/>
          <w:sz w:val="28"/>
          <w:szCs w:val="28"/>
        </w:rPr>
        <w:t>/</w:t>
      </w:r>
      <w:r w:rsidRPr="00D04046">
        <w:rPr>
          <w:rFonts w:hAnsi="Times New Roman Bold"/>
          <w:sz w:val="28"/>
          <w:szCs w:val="28"/>
        </w:rPr>
        <w:t>или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средств</w:t>
      </w:r>
      <w:r w:rsidR="00D04046" w:rsidRPr="00D04046">
        <w:rPr>
          <w:rFonts w:hAnsi="Times New Roman Bold"/>
          <w:sz w:val="28"/>
          <w:szCs w:val="28"/>
        </w:rPr>
        <w:t>а</w:t>
      </w:r>
      <w:r w:rsidRPr="00D04046">
        <w:rPr>
          <w:rFonts w:hAnsi="Times New Roman Bold"/>
          <w:sz w:val="28"/>
          <w:szCs w:val="28"/>
        </w:rPr>
        <w:t xml:space="preserve"> </w:t>
      </w:r>
      <w:r w:rsidRPr="00D04046">
        <w:rPr>
          <w:rFonts w:hAnsi="Times New Roman Bold"/>
          <w:sz w:val="28"/>
          <w:szCs w:val="28"/>
        </w:rPr>
        <w:t>обучения</w:t>
      </w:r>
      <w:r w:rsidRPr="00D04046">
        <w:rPr>
          <w:rFonts w:hAnsi="Times New Roman Bold"/>
          <w:sz w:val="28"/>
          <w:szCs w:val="28"/>
        </w:rPr>
        <w:t>)</w:t>
      </w:r>
      <w:r w:rsidR="00D04046" w:rsidRPr="00D04046">
        <w:rPr>
          <w:rFonts w:hAnsi="Times New Roman Bold"/>
          <w:sz w:val="28"/>
          <w:szCs w:val="28"/>
        </w:rPr>
        <w:t>.</w:t>
      </w:r>
    </w:p>
    <w:p w:rsidR="00C050E8" w:rsidRPr="00D04046" w:rsidRDefault="00C36CC6" w:rsidP="00D04046">
      <w:pPr>
        <w:spacing w:after="0"/>
        <w:jc w:val="both"/>
        <w:rPr>
          <w:rFonts w:hAnsi="Times New Roman Bold"/>
          <w:spacing w:val="6"/>
          <w:sz w:val="28"/>
          <w:szCs w:val="28"/>
        </w:rPr>
      </w:pPr>
      <w:r w:rsidRPr="00D04046">
        <w:rPr>
          <w:rFonts w:hAnsi="Times New Roman Bold"/>
          <w:spacing w:val="6"/>
          <w:sz w:val="28"/>
          <w:szCs w:val="28"/>
        </w:rPr>
        <w:t>Размер</w:t>
      </w:r>
      <w:r w:rsidRPr="00D04046">
        <w:rPr>
          <w:rFonts w:hAnsi="Times New Roman Bold"/>
          <w:spacing w:val="6"/>
          <w:sz w:val="28"/>
          <w:szCs w:val="28"/>
        </w:rPr>
        <w:t xml:space="preserve"> </w:t>
      </w:r>
      <w:r w:rsidRPr="00D04046">
        <w:rPr>
          <w:rFonts w:hAnsi="Times New Roman Bold"/>
          <w:spacing w:val="6"/>
          <w:sz w:val="28"/>
          <w:szCs w:val="28"/>
        </w:rPr>
        <w:t>регистрационного</w:t>
      </w:r>
      <w:r w:rsidRPr="00D04046">
        <w:rPr>
          <w:rFonts w:hAnsi="Times New Roman Bold"/>
          <w:spacing w:val="6"/>
          <w:sz w:val="28"/>
          <w:szCs w:val="28"/>
        </w:rPr>
        <w:t xml:space="preserve"> </w:t>
      </w:r>
      <w:r w:rsidRPr="00D04046">
        <w:rPr>
          <w:rFonts w:hAnsi="Times New Roman Bold"/>
          <w:spacing w:val="6"/>
          <w:sz w:val="28"/>
          <w:szCs w:val="28"/>
        </w:rPr>
        <w:t>взноса</w:t>
      </w:r>
      <w:r w:rsidRPr="00D04046">
        <w:rPr>
          <w:rFonts w:hAnsi="Times New Roman Bold"/>
          <w:spacing w:val="6"/>
          <w:sz w:val="28"/>
          <w:szCs w:val="28"/>
        </w:rPr>
        <w:t xml:space="preserve"> </w:t>
      </w:r>
      <w:r w:rsidRPr="00D04046">
        <w:rPr>
          <w:rFonts w:hAnsi="Times New Roman Bold"/>
          <w:spacing w:val="6"/>
          <w:sz w:val="28"/>
          <w:szCs w:val="28"/>
        </w:rPr>
        <w:t>на</w:t>
      </w:r>
      <w:r w:rsidRPr="00D04046">
        <w:rPr>
          <w:rFonts w:hAnsi="Times New Roman Bold"/>
          <w:spacing w:val="6"/>
          <w:sz w:val="28"/>
          <w:szCs w:val="28"/>
        </w:rPr>
        <w:t xml:space="preserve"> </w:t>
      </w:r>
      <w:r w:rsidRPr="00D04046">
        <w:rPr>
          <w:rFonts w:ascii="Times New Roman" w:hAnsi="Times New Roman" w:cs="Times New Roman"/>
          <w:spacing w:val="6"/>
          <w:sz w:val="28"/>
          <w:szCs w:val="28"/>
        </w:rPr>
        <w:t>провед</w:t>
      </w:r>
      <w:r w:rsidR="001668C1" w:rsidRPr="00D04046">
        <w:rPr>
          <w:rFonts w:ascii="Times New Roman" w:hAnsi="Times New Roman" w:cs="Times New Roman"/>
          <w:spacing w:val="6"/>
          <w:sz w:val="28"/>
          <w:szCs w:val="28"/>
        </w:rPr>
        <w:t>ение педагогической экспертизы 2</w:t>
      </w:r>
      <w:r w:rsidR="00D04046" w:rsidRPr="00D04046">
        <w:rPr>
          <w:rFonts w:ascii="Times New Roman" w:hAnsi="Times New Roman" w:cs="Times New Roman"/>
          <w:spacing w:val="6"/>
          <w:sz w:val="28"/>
          <w:szCs w:val="28"/>
        </w:rPr>
        <w:t>-го</w:t>
      </w:r>
      <w:r w:rsidRPr="00D04046">
        <w:rPr>
          <w:rFonts w:ascii="Times New Roman" w:hAnsi="Times New Roman" w:cs="Times New Roman"/>
          <w:spacing w:val="6"/>
          <w:sz w:val="28"/>
          <w:szCs w:val="28"/>
        </w:rPr>
        <w:t xml:space="preserve"> и каждого следующего продукта равен стоимость экспертизы в рамках</w:t>
      </w:r>
      <w:r w:rsidRPr="00D04046">
        <w:rPr>
          <w:rFonts w:hAnsi="Times New Roman Bold"/>
          <w:spacing w:val="6"/>
          <w:sz w:val="28"/>
          <w:szCs w:val="28"/>
        </w:rPr>
        <w:t xml:space="preserve"> </w:t>
      </w:r>
      <w:r w:rsidRPr="00D04046">
        <w:rPr>
          <w:rFonts w:hAnsi="Times New Roman Bold"/>
          <w:spacing w:val="6"/>
          <w:sz w:val="28"/>
          <w:szCs w:val="28"/>
        </w:rPr>
        <w:t>номинации</w:t>
      </w:r>
      <w:r w:rsidR="001668C1" w:rsidRPr="00D04046">
        <w:rPr>
          <w:rFonts w:hAnsi="Times New Roman Bold"/>
          <w:spacing w:val="6"/>
          <w:sz w:val="28"/>
          <w:szCs w:val="28"/>
        </w:rPr>
        <w:t xml:space="preserve">. </w:t>
      </w:r>
      <w:r w:rsidR="00C050E8" w:rsidRPr="00D04046">
        <w:rPr>
          <w:rFonts w:ascii="Times New Roman" w:hAnsi="Times New Roman" w:cs="Times New Roman"/>
          <w:spacing w:val="6"/>
          <w:sz w:val="28"/>
          <w:szCs w:val="28"/>
        </w:rPr>
        <w:t xml:space="preserve">Название </w:t>
      </w:r>
      <w:r w:rsidR="00331B3A" w:rsidRPr="00D04046">
        <w:rPr>
          <w:rFonts w:ascii="Times New Roman" w:hAnsi="Times New Roman" w:cs="Times New Roman"/>
          <w:spacing w:val="6"/>
          <w:sz w:val="28"/>
          <w:szCs w:val="28"/>
        </w:rPr>
        <w:t xml:space="preserve">"готового </w:t>
      </w:r>
      <w:r w:rsidR="00331B3A" w:rsidRPr="00D04046">
        <w:rPr>
          <w:rFonts w:hAnsi="Times New Roman Bold"/>
          <w:spacing w:val="6"/>
          <w:sz w:val="28"/>
          <w:szCs w:val="28"/>
        </w:rPr>
        <w:t>решения</w:t>
      </w:r>
      <w:r w:rsidR="00331B3A" w:rsidRPr="00D04046">
        <w:rPr>
          <w:rFonts w:hAnsi="Times New Roman Bold"/>
          <w:spacing w:val="6"/>
          <w:sz w:val="28"/>
          <w:szCs w:val="28"/>
        </w:rPr>
        <w:t>, "</w:t>
      </w:r>
      <w:r w:rsidR="00C050E8" w:rsidRPr="00D04046">
        <w:rPr>
          <w:rFonts w:hAnsi="Times New Roman Bold"/>
          <w:spacing w:val="6"/>
          <w:sz w:val="28"/>
          <w:szCs w:val="28"/>
        </w:rPr>
        <w:t>учебного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</w:t>
      </w:r>
      <w:r w:rsidR="00C050E8" w:rsidRPr="00D04046">
        <w:rPr>
          <w:rFonts w:hAnsi="Times New Roman Bold"/>
          <w:spacing w:val="6"/>
          <w:sz w:val="28"/>
          <w:szCs w:val="28"/>
        </w:rPr>
        <w:t>оборудования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</w:t>
      </w:r>
      <w:r w:rsidR="00C050E8" w:rsidRPr="00D04046">
        <w:rPr>
          <w:rFonts w:hAnsi="Times New Roman Bold"/>
          <w:spacing w:val="6"/>
          <w:sz w:val="28"/>
          <w:szCs w:val="28"/>
        </w:rPr>
        <w:t>и</w:t>
      </w:r>
      <w:r w:rsidR="00C050E8" w:rsidRPr="00D04046">
        <w:rPr>
          <w:rFonts w:hAnsi="Times New Roman Bold"/>
          <w:spacing w:val="6"/>
          <w:sz w:val="28"/>
          <w:szCs w:val="28"/>
        </w:rPr>
        <w:t>/</w:t>
      </w:r>
      <w:r w:rsidR="00C050E8" w:rsidRPr="00D04046">
        <w:rPr>
          <w:rFonts w:hAnsi="Times New Roman Bold"/>
          <w:spacing w:val="6"/>
          <w:sz w:val="28"/>
          <w:szCs w:val="28"/>
        </w:rPr>
        <w:t>или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</w:t>
      </w:r>
      <w:r w:rsidR="00C050E8" w:rsidRPr="00D04046">
        <w:rPr>
          <w:rFonts w:hAnsi="Times New Roman Bold"/>
          <w:spacing w:val="6"/>
          <w:sz w:val="28"/>
          <w:szCs w:val="28"/>
        </w:rPr>
        <w:t>средств</w:t>
      </w:r>
      <w:r w:rsidR="00D04046" w:rsidRPr="00D04046">
        <w:rPr>
          <w:rFonts w:hAnsi="Times New Roman Bold"/>
          <w:spacing w:val="6"/>
          <w:sz w:val="28"/>
          <w:szCs w:val="28"/>
        </w:rPr>
        <w:t>а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</w:t>
      </w:r>
      <w:r w:rsidR="00C050E8" w:rsidRPr="00D04046">
        <w:rPr>
          <w:rFonts w:hAnsi="Times New Roman Bold"/>
          <w:spacing w:val="6"/>
          <w:sz w:val="28"/>
          <w:szCs w:val="28"/>
        </w:rPr>
        <w:t>обучения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, </w:t>
      </w:r>
      <w:r w:rsidR="00C050E8" w:rsidRPr="00D04046">
        <w:rPr>
          <w:rFonts w:hAnsi="Times New Roman Bold"/>
          <w:spacing w:val="6"/>
          <w:sz w:val="28"/>
          <w:szCs w:val="28"/>
        </w:rPr>
        <w:t>выставленных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</w:t>
      </w:r>
      <w:r w:rsidR="00C050E8" w:rsidRPr="00D04046">
        <w:rPr>
          <w:rFonts w:hAnsi="Times New Roman Bold"/>
          <w:spacing w:val="6"/>
          <w:sz w:val="28"/>
          <w:szCs w:val="28"/>
        </w:rPr>
        <w:t>на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</w:t>
      </w:r>
      <w:r w:rsidR="00C050E8" w:rsidRPr="00D04046">
        <w:rPr>
          <w:rFonts w:hAnsi="Times New Roman Bold"/>
          <w:spacing w:val="6"/>
          <w:sz w:val="28"/>
          <w:szCs w:val="28"/>
        </w:rPr>
        <w:t>конкурс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</w:t>
      </w:r>
      <w:r w:rsidR="00C050E8" w:rsidRPr="00D04046">
        <w:rPr>
          <w:rFonts w:hAnsi="Times New Roman Bold"/>
          <w:spacing w:val="6"/>
          <w:sz w:val="28"/>
          <w:szCs w:val="28"/>
        </w:rPr>
        <w:t>необходимо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</w:t>
      </w:r>
      <w:r w:rsidR="00C050E8" w:rsidRPr="00D04046">
        <w:rPr>
          <w:rFonts w:hAnsi="Times New Roman Bold"/>
          <w:spacing w:val="6"/>
          <w:sz w:val="28"/>
          <w:szCs w:val="28"/>
        </w:rPr>
        <w:t>занести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</w:t>
      </w:r>
      <w:r w:rsidR="00C050E8" w:rsidRPr="00D04046">
        <w:rPr>
          <w:rFonts w:hAnsi="Times New Roman Bold"/>
          <w:spacing w:val="6"/>
          <w:sz w:val="28"/>
          <w:szCs w:val="28"/>
        </w:rPr>
        <w:t>в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</w:t>
      </w:r>
      <w:r w:rsidR="00C050E8" w:rsidRPr="00D04046">
        <w:rPr>
          <w:rFonts w:hAnsi="Times New Roman Bold"/>
          <w:spacing w:val="6"/>
          <w:sz w:val="28"/>
          <w:szCs w:val="28"/>
        </w:rPr>
        <w:t>таблицу</w:t>
      </w:r>
      <w:r w:rsidR="00C050E8" w:rsidRPr="00D04046">
        <w:rPr>
          <w:rFonts w:hAnsi="Times New Roman Bold"/>
          <w:spacing w:val="6"/>
          <w:sz w:val="28"/>
          <w:szCs w:val="28"/>
        </w:rPr>
        <w:t xml:space="preserve"> 2. </w:t>
      </w:r>
    </w:p>
    <w:p w:rsidR="00C050E8" w:rsidRPr="00C050E8" w:rsidRDefault="00C050E8" w:rsidP="00C050E8">
      <w:pPr>
        <w:jc w:val="center"/>
        <w:rPr>
          <w:rFonts w:hAnsi="Times New Roman Bold"/>
          <w:b/>
          <w:color w:val="FFFFFF" w:themeColor="background1"/>
          <w:sz w:val="28"/>
          <w:szCs w:val="28"/>
        </w:rPr>
      </w:pPr>
      <w:r w:rsidRPr="00C050E8">
        <w:rPr>
          <w:rFonts w:hAnsi="Times New Roman"/>
          <w:b/>
          <w:sz w:val="28"/>
          <w:szCs w:val="28"/>
        </w:rPr>
        <w:lastRenderedPageBreak/>
        <w:t>Размер</w:t>
      </w:r>
      <w:r w:rsidRPr="00C050E8">
        <w:rPr>
          <w:rFonts w:hAnsi="Times New Roman"/>
          <w:b/>
          <w:sz w:val="28"/>
          <w:szCs w:val="28"/>
        </w:rPr>
        <w:t xml:space="preserve"> </w:t>
      </w:r>
      <w:r w:rsidRPr="00C050E8">
        <w:rPr>
          <w:rFonts w:hAnsi="Times New Roman"/>
          <w:b/>
          <w:sz w:val="28"/>
          <w:szCs w:val="28"/>
        </w:rPr>
        <w:t>регистрационного</w:t>
      </w:r>
      <w:r w:rsidRPr="00C050E8">
        <w:rPr>
          <w:rFonts w:hAnsi="Times New Roman"/>
          <w:b/>
          <w:sz w:val="28"/>
          <w:szCs w:val="28"/>
        </w:rPr>
        <w:t xml:space="preserve"> </w:t>
      </w:r>
      <w:r w:rsidRPr="00C050E8">
        <w:rPr>
          <w:rFonts w:hAnsi="Times New Roman"/>
          <w:b/>
          <w:sz w:val="28"/>
          <w:szCs w:val="28"/>
        </w:rPr>
        <w:t>взноса</w:t>
      </w:r>
      <w:r w:rsidRPr="00C050E8">
        <w:rPr>
          <w:rFonts w:hAnsi="Times New Roman"/>
          <w:b/>
          <w:sz w:val="28"/>
          <w:szCs w:val="28"/>
        </w:rPr>
        <w:t xml:space="preserve"> </w:t>
      </w:r>
      <w:r w:rsidRPr="00C050E8">
        <w:rPr>
          <w:rFonts w:hAnsi="Times New Roman"/>
          <w:b/>
          <w:sz w:val="28"/>
          <w:szCs w:val="28"/>
        </w:rPr>
        <w:t>по</w:t>
      </w:r>
      <w:r w:rsidRPr="00C050E8">
        <w:rPr>
          <w:rFonts w:hAnsi="Times New Roman"/>
          <w:b/>
          <w:sz w:val="28"/>
          <w:szCs w:val="28"/>
        </w:rPr>
        <w:t xml:space="preserve"> </w:t>
      </w:r>
      <w:r w:rsidRPr="00C050E8">
        <w:rPr>
          <w:rFonts w:hAnsi="Times New Roman"/>
          <w:b/>
          <w:sz w:val="28"/>
          <w:szCs w:val="28"/>
        </w:rPr>
        <w:t>номинациям</w:t>
      </w:r>
      <w:r w:rsidRPr="00C050E8">
        <w:rPr>
          <w:rFonts w:hAnsi="Times New Roman"/>
          <w:b/>
          <w:sz w:val="28"/>
          <w:szCs w:val="28"/>
        </w:rPr>
        <w:t xml:space="preserve"> </w:t>
      </w:r>
      <w:r w:rsidRPr="00C050E8">
        <w:rPr>
          <w:rFonts w:hAnsi="Times New Roman"/>
          <w:b/>
          <w:sz w:val="28"/>
          <w:szCs w:val="28"/>
        </w:rPr>
        <w:t>конкурса</w:t>
      </w:r>
      <w:r w:rsidRPr="00C050E8">
        <w:rPr>
          <w:rFonts w:hAnsi="Times New Roman Bold"/>
          <w:b/>
          <w:color w:val="FFFFFF" w:themeColor="background1"/>
          <w:sz w:val="28"/>
          <w:szCs w:val="28"/>
        </w:rPr>
        <w:t>.</w:t>
      </w:r>
    </w:p>
    <w:p w:rsidR="00DF533C" w:rsidRDefault="00DF533C" w:rsidP="00C050E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Таблица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</w:t>
      </w:r>
    </w:p>
    <w:tbl>
      <w:tblPr>
        <w:tblStyle w:val="TableNormal"/>
        <w:tblW w:w="934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04"/>
      </w:tblGrid>
      <w:tr w:rsidR="00DF533C" w:rsidRPr="00423CB0" w:rsidTr="00825A22">
        <w:trPr>
          <w:trHeight w:val="553"/>
          <w:jc w:val="righ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3A4A0D" w:rsidP="002450F5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№ 1</w:t>
            </w:r>
            <w:r w:rsidR="00DF533C"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23CC0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оборудование и средства обучения для </w:t>
            </w:r>
            <w:r w:rsidR="005A20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r w:rsidR="002450F5">
              <w:rPr>
                <w:rFonts w:ascii="Times New Roman" w:hAnsi="Times New Roman" w:cs="Times New Roman"/>
                <w:b/>
                <w:sz w:val="24"/>
                <w:szCs w:val="24"/>
              </w:rPr>
              <w:t>ых областей «Основы духовно-нравственной культуры народов России» и</w:t>
            </w:r>
            <w:r w:rsidR="005A2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«Искусство»</w:t>
            </w:r>
            <w:r w:rsidR="0083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ОО</w:t>
            </w:r>
            <w:r w:rsidR="005A2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23CC0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направленности дополнительного образования, внеурочной и культурно-досуговой деятельности</w:t>
            </w:r>
            <w:r w:rsidR="00DF533C"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533C" w:rsidRPr="00423CB0" w:rsidTr="000B7CE8">
        <w:trPr>
          <w:trHeight w:val="481"/>
          <w:jc w:val="righ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sz w:val="24"/>
                <w:szCs w:val="24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8F">
              <w:rPr>
                <w:rFonts w:ascii="Times New Roman" w:hAnsi="Times New Roman" w:cs="Times New Roman"/>
                <w:sz w:val="24"/>
                <w:szCs w:val="24"/>
              </w:rPr>
              <w:t>5000,00 руб.</w:t>
            </w:r>
          </w:p>
        </w:tc>
      </w:tr>
      <w:tr w:rsidR="00DF533C" w:rsidRPr="00423CB0" w:rsidTr="00825A22">
        <w:trPr>
          <w:trHeight w:val="605"/>
          <w:jc w:val="righ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3A4A0D" w:rsidP="00830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№2</w:t>
            </w:r>
            <w:r w:rsidR="00DF533C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23CC0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Готовые решения, оборудование и средства обучения для</w:t>
            </w:r>
            <w:r w:rsidR="005A2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предметных областей </w:t>
            </w:r>
            <w:r w:rsidR="00830F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20E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Технология»</w:t>
            </w:r>
            <w:r w:rsidR="0083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ФОС ОО</w:t>
            </w:r>
            <w:r w:rsidR="005A2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23CC0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 направленности дополнительного образования</w:t>
            </w:r>
            <w:r w:rsidR="005A20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59C" w:rsidRPr="009A459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  <w:r w:rsidR="00223CC0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533C" w:rsidRPr="00423CB0" w:rsidTr="000B7CE8">
        <w:trPr>
          <w:trHeight w:val="481"/>
          <w:jc w:val="righ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sz w:val="24"/>
                <w:szCs w:val="24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8F">
              <w:rPr>
                <w:rFonts w:ascii="Times New Roman" w:hAnsi="Times New Roman" w:cs="Times New Roman"/>
                <w:sz w:val="24"/>
                <w:szCs w:val="24"/>
              </w:rPr>
              <w:t>5000,00 руб.</w:t>
            </w:r>
          </w:p>
        </w:tc>
      </w:tr>
      <w:tr w:rsidR="00DF533C" w:rsidRPr="00423CB0" w:rsidTr="00825A22">
        <w:trPr>
          <w:trHeight w:val="654"/>
          <w:jc w:val="righ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07D08" w:rsidRDefault="003A4A0D" w:rsidP="0083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№3</w:t>
            </w:r>
            <w:r w:rsidR="00DF533C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07D08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оборудование и средства обучения для </w:t>
            </w:r>
            <w:r w:rsidR="0024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дошкольного и инклюзивного образования, </w:t>
            </w:r>
            <w:r w:rsidR="00A07D08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социально-педагогической направленности </w:t>
            </w:r>
            <w:r w:rsidR="009A459C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 w:rsidR="009A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A459C" w:rsidRPr="009A459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  <w:r w:rsidR="00A07D08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F533C" w:rsidRPr="00423CB0" w:rsidTr="000B7CE8">
        <w:trPr>
          <w:trHeight w:val="481"/>
          <w:jc w:val="righ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sz w:val="24"/>
                <w:szCs w:val="24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2450F5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 руб.</w:t>
            </w:r>
          </w:p>
        </w:tc>
      </w:tr>
      <w:tr w:rsidR="00DF533C" w:rsidRPr="00423CB0" w:rsidTr="000B7CE8">
        <w:trPr>
          <w:trHeight w:val="481"/>
          <w:jc w:val="righ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07D08" w:rsidRDefault="00AD0C0B" w:rsidP="00830F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F533C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>оминаци</w:t>
            </w:r>
            <w:r w:rsidR="003A4A0D">
              <w:rPr>
                <w:rFonts w:ascii="Times New Roman" w:hAnsi="Times New Roman" w:cs="Times New Roman"/>
                <w:b/>
                <w:sz w:val="24"/>
                <w:szCs w:val="24"/>
              </w:rPr>
              <w:t>я№ 4</w:t>
            </w:r>
            <w:r w:rsid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D08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«Готовые решения, оборудование и средства обучения для физкультурно-спортивной направленности </w:t>
            </w:r>
            <w:r w:rsidR="009A459C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 w:rsidR="009A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A459C" w:rsidRPr="009A459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  <w:r w:rsidR="00A07D08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F533C" w:rsidRPr="00423CB0" w:rsidTr="000B7CE8">
        <w:trPr>
          <w:trHeight w:val="481"/>
          <w:jc w:val="righ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sz w:val="24"/>
                <w:szCs w:val="24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3C" w:rsidRPr="00423CB0" w:rsidTr="000B7CE8">
        <w:trPr>
          <w:trHeight w:val="481"/>
          <w:jc w:val="righ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AD0C0B" w:rsidP="00830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F533C"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оминаци</w:t>
            </w:r>
            <w:r w:rsidR="003A4A0D">
              <w:rPr>
                <w:rFonts w:ascii="Times New Roman" w:hAnsi="Times New Roman" w:cs="Times New Roman"/>
                <w:b/>
                <w:sz w:val="24"/>
                <w:szCs w:val="24"/>
              </w:rPr>
              <w:t>я №5</w:t>
            </w:r>
            <w:r w:rsidR="00DF533C"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07D08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оборудование и средства обучения для туристско-краеведческой направленности </w:t>
            </w:r>
            <w:r w:rsidR="009A459C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 w:rsidR="009A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A459C" w:rsidRPr="009A459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  <w:r w:rsidR="00DF533C"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F533C" w:rsidRPr="00423CB0" w:rsidTr="000B7CE8">
        <w:trPr>
          <w:trHeight w:val="481"/>
          <w:jc w:val="righ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sz w:val="24"/>
                <w:szCs w:val="24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3C" w:rsidRPr="00423CB0" w:rsidTr="00AD0C0B">
        <w:trPr>
          <w:trHeight w:val="277"/>
          <w:jc w:val="righ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AD0C0B" w:rsidP="00830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F533C"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оминаци</w:t>
            </w:r>
            <w:r w:rsidR="003A4A0D">
              <w:rPr>
                <w:rFonts w:ascii="Times New Roman" w:hAnsi="Times New Roman" w:cs="Times New Roman"/>
                <w:b/>
                <w:sz w:val="24"/>
                <w:szCs w:val="24"/>
              </w:rPr>
              <w:t>я №6</w:t>
            </w:r>
            <w:r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533C"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07D08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оборудование и средства обучения для </w:t>
            </w:r>
            <w:r w:rsidR="00830F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предметных областей «Математика и информатика», «Обществознание и естествознание»</w:t>
            </w:r>
            <w:r w:rsidR="00B2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ОО</w:t>
            </w:r>
            <w:r w:rsidR="0083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07D08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естественнонаучной направленности </w:t>
            </w:r>
            <w:r w:rsidR="009A459C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 w:rsidR="009A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A459C" w:rsidRPr="009A459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  <w:r w:rsidR="00825A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533C" w:rsidRPr="00423CB0" w:rsidTr="000B7CE8">
        <w:trPr>
          <w:trHeight w:val="481"/>
          <w:jc w:val="righ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sz w:val="24"/>
                <w:szCs w:val="24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423CB0" w:rsidRDefault="00DF533C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8F">
              <w:rPr>
                <w:rFonts w:ascii="Times New Roman" w:hAnsi="Times New Roman" w:cs="Times New Roman"/>
                <w:sz w:val="24"/>
                <w:szCs w:val="24"/>
              </w:rPr>
              <w:t>5000,00 руб.</w:t>
            </w:r>
          </w:p>
        </w:tc>
      </w:tr>
      <w:tr w:rsidR="00825A22" w:rsidRPr="00423CB0" w:rsidTr="00E56573">
        <w:trPr>
          <w:trHeight w:val="481"/>
          <w:jc w:val="righ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A22" w:rsidRPr="00423CB0" w:rsidRDefault="00825A22" w:rsidP="0083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</w:t>
            </w:r>
            <w:r w:rsidR="0024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№ 7. </w:t>
            </w:r>
            <w:r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054A" w:rsidRPr="004C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оборудование и средства обучения для реализации </w:t>
            </w:r>
            <w:r w:rsidR="00830F6B" w:rsidRPr="004C054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программ,</w:t>
            </w:r>
            <w:r w:rsidR="004C054A" w:rsidRPr="004C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интегрирующих содержание различных </w:t>
            </w:r>
            <w:r w:rsidR="00830F6B" w:rsidRPr="004C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предметных </w:t>
            </w:r>
            <w:r w:rsidR="002450F5" w:rsidRPr="004C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областей </w:t>
            </w:r>
            <w:r w:rsidR="002450F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="00B2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F6B" w:rsidRPr="004C054A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  <w:r w:rsidR="0083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направленностей ДОД</w:t>
            </w:r>
            <w:r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825A22" w:rsidRPr="00423CB0" w:rsidTr="000B7CE8">
        <w:trPr>
          <w:trHeight w:val="481"/>
          <w:jc w:val="right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A22" w:rsidRPr="00423CB0" w:rsidRDefault="00825A22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sz w:val="24"/>
                <w:szCs w:val="24"/>
              </w:rPr>
              <w:t>Размер регистрационного взноса за участие в педагогической экспертизе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A22" w:rsidRPr="00423CB0" w:rsidRDefault="004C054A" w:rsidP="000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8F">
              <w:rPr>
                <w:rFonts w:ascii="Times New Roman" w:hAnsi="Times New Roman" w:cs="Times New Roman"/>
                <w:sz w:val="24"/>
                <w:szCs w:val="24"/>
              </w:rPr>
              <w:t>5000,00 руб.</w:t>
            </w:r>
          </w:p>
        </w:tc>
      </w:tr>
    </w:tbl>
    <w:p w:rsidR="00DF533C" w:rsidRPr="00423CB0" w:rsidRDefault="00DF533C" w:rsidP="00DF533C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23C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DF533C" w:rsidRPr="00AD0C0B" w:rsidRDefault="00DF533C" w:rsidP="00DF533C">
      <w:pPr>
        <w:spacing w:after="0"/>
        <w:jc w:val="center"/>
        <w:rPr>
          <w:rFonts w:hAnsi="Times New Roman Bold"/>
          <w:b/>
          <w:sz w:val="28"/>
          <w:szCs w:val="28"/>
        </w:rPr>
      </w:pPr>
      <w:r w:rsidRPr="00AD0C0B">
        <w:rPr>
          <w:rFonts w:hAnsi="Times New Roman Bold"/>
          <w:b/>
          <w:sz w:val="28"/>
          <w:szCs w:val="28"/>
        </w:rPr>
        <w:lastRenderedPageBreak/>
        <w:t>Перечень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учебного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оборудования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и</w:t>
      </w:r>
      <w:r w:rsidRPr="00AD0C0B">
        <w:rPr>
          <w:rFonts w:hAnsi="Times New Roman Bold"/>
          <w:b/>
          <w:sz w:val="28"/>
          <w:szCs w:val="28"/>
        </w:rPr>
        <w:t>/</w:t>
      </w:r>
      <w:r w:rsidRPr="00AD0C0B">
        <w:rPr>
          <w:rFonts w:hAnsi="Times New Roman Bold"/>
          <w:b/>
          <w:sz w:val="28"/>
          <w:szCs w:val="28"/>
        </w:rPr>
        <w:t>или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средств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обучения</w:t>
      </w:r>
      <w:r w:rsidRPr="00AD0C0B">
        <w:rPr>
          <w:rFonts w:hAnsi="Times New Roman Bold"/>
          <w:b/>
          <w:sz w:val="28"/>
          <w:szCs w:val="28"/>
        </w:rPr>
        <w:t xml:space="preserve">, </w:t>
      </w:r>
      <w:r w:rsidRPr="00AD0C0B">
        <w:rPr>
          <w:rFonts w:hAnsi="Times New Roman Bold"/>
          <w:b/>
          <w:sz w:val="28"/>
          <w:szCs w:val="28"/>
        </w:rPr>
        <w:t>выставленных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на</w:t>
      </w:r>
      <w:r w:rsidRPr="00AD0C0B">
        <w:rPr>
          <w:rFonts w:hAnsi="Times New Roman Bold"/>
          <w:b/>
          <w:sz w:val="28"/>
          <w:szCs w:val="28"/>
        </w:rPr>
        <w:t xml:space="preserve"> </w:t>
      </w:r>
      <w:r w:rsidRPr="00AD0C0B">
        <w:rPr>
          <w:rFonts w:hAnsi="Times New Roman Bold"/>
          <w:b/>
          <w:sz w:val="28"/>
          <w:szCs w:val="28"/>
        </w:rPr>
        <w:t>конкурс</w:t>
      </w:r>
      <w:r w:rsidR="00C050E8">
        <w:rPr>
          <w:rFonts w:hAnsi="Times New Roman Bold"/>
          <w:b/>
          <w:sz w:val="28"/>
          <w:szCs w:val="28"/>
        </w:rPr>
        <w:t xml:space="preserve"> </w:t>
      </w:r>
      <w:r w:rsidR="00C050E8">
        <w:rPr>
          <w:rFonts w:hAnsi="Times New Roman Bold"/>
          <w:b/>
          <w:sz w:val="28"/>
          <w:szCs w:val="28"/>
        </w:rPr>
        <w:t>по</w:t>
      </w:r>
      <w:r w:rsidR="00C050E8">
        <w:rPr>
          <w:rFonts w:hAnsi="Times New Roman Bold"/>
          <w:b/>
          <w:sz w:val="28"/>
          <w:szCs w:val="28"/>
        </w:rPr>
        <w:t xml:space="preserve"> </w:t>
      </w:r>
      <w:r w:rsidR="00C050E8">
        <w:rPr>
          <w:rFonts w:hAnsi="Times New Roman Bold"/>
          <w:b/>
          <w:sz w:val="28"/>
          <w:szCs w:val="28"/>
        </w:rPr>
        <w:t>номинациям</w:t>
      </w:r>
    </w:p>
    <w:p w:rsidR="00DF533C" w:rsidRPr="00E76B1C" w:rsidRDefault="00DF533C" w:rsidP="00DF533C">
      <w:pPr>
        <w:spacing w:after="0"/>
        <w:jc w:val="right"/>
        <w:rPr>
          <w:rFonts w:hAnsi="Times New Roman Bold"/>
          <w:sz w:val="28"/>
          <w:szCs w:val="28"/>
        </w:rPr>
      </w:pPr>
      <w:r w:rsidRPr="00E76B1C">
        <w:rPr>
          <w:rFonts w:hAnsi="Times New Roman Bold"/>
          <w:sz w:val="28"/>
          <w:szCs w:val="28"/>
        </w:rPr>
        <w:t>Таблица</w:t>
      </w:r>
      <w:r w:rsidRPr="00E76B1C">
        <w:rPr>
          <w:rFonts w:hAnsi="Times New Roman Bold"/>
          <w:sz w:val="28"/>
          <w:szCs w:val="28"/>
        </w:rPr>
        <w:t xml:space="preserve"> 2</w:t>
      </w:r>
    </w:p>
    <w:tbl>
      <w:tblPr>
        <w:tblStyle w:val="TableNormal"/>
        <w:tblW w:w="934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4673"/>
      </w:tblGrid>
      <w:tr w:rsidR="00DF533C" w:rsidTr="000B7CE8">
        <w:trPr>
          <w:trHeight w:val="757"/>
          <w:jc w:val="righ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b/>
                <w:sz w:val="24"/>
                <w:szCs w:val="24"/>
              </w:rPr>
            </w:pPr>
            <w:r w:rsidRPr="00AD0C0B">
              <w:rPr>
                <w:rFonts w:hAnsi="Times New Roman Bold"/>
                <w:b/>
                <w:sz w:val="24"/>
                <w:szCs w:val="24"/>
              </w:rPr>
              <w:t>Наименование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оборудования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и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средств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обучения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для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участия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в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педагогической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экспертизе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b/>
                <w:sz w:val="24"/>
                <w:szCs w:val="24"/>
              </w:rPr>
            </w:pPr>
            <w:r w:rsidRPr="00AD0C0B">
              <w:rPr>
                <w:rFonts w:hAnsi="Times New Roman Bold"/>
                <w:b/>
                <w:sz w:val="24"/>
                <w:szCs w:val="24"/>
              </w:rPr>
              <w:t>Наименование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оборудования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и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средств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обучения</w:t>
            </w:r>
          </w:p>
        </w:tc>
      </w:tr>
      <w:tr w:rsidR="00DF533C" w:rsidTr="000B7CE8">
        <w:trPr>
          <w:trHeight w:val="330"/>
          <w:jc w:val="right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423CB0">
            <w:pPr>
              <w:rPr>
                <w:b/>
                <w:sz w:val="24"/>
                <w:szCs w:val="24"/>
              </w:rPr>
            </w:pPr>
            <w:r w:rsidRPr="00AD0C0B">
              <w:rPr>
                <w:rFonts w:hAnsi="Times New Roman Bold"/>
                <w:b/>
                <w:sz w:val="24"/>
                <w:szCs w:val="24"/>
              </w:rPr>
              <w:t>Номинация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="003A4A0D">
              <w:rPr>
                <w:rFonts w:ascii="Times New Roman Bold"/>
                <w:b/>
                <w:sz w:val="24"/>
                <w:szCs w:val="24"/>
              </w:rPr>
              <w:t>1</w:t>
            </w:r>
            <w:r w:rsidR="00830F6B">
              <w:rPr>
                <w:rFonts w:ascii="Times New Roman Bold"/>
                <w:b/>
                <w:sz w:val="24"/>
                <w:szCs w:val="24"/>
              </w:rPr>
              <w:t>.</w:t>
            </w:r>
            <w:r w:rsidR="00830F6B"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450F5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оборудование и средства обучения для </w:t>
            </w:r>
            <w:r w:rsidR="0024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предметных областей «Основы духовно-нравственной культуры народов России» и «Искусство» ФГОС ОО, </w:t>
            </w:r>
            <w:r w:rsidR="002450F5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направленности дополнительного образования, внеурочной и культурно-досуговой деятельности</w:t>
            </w:r>
            <w:r w:rsidR="00830F6B"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330"/>
          <w:jc w:val="right"/>
        </w:trPr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721"/>
          <w:jc w:val="righ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Количество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оборудования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и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средств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обучения</w:t>
            </w:r>
            <w:r w:rsidRPr="00AD0C0B">
              <w:rPr>
                <w:rFonts w:ascii="Times New Roman"/>
                <w:sz w:val="24"/>
                <w:szCs w:val="24"/>
              </w:rPr>
              <w:t xml:space="preserve">, </w:t>
            </w:r>
            <w:r w:rsidRPr="00AD0C0B">
              <w:rPr>
                <w:rFonts w:hAnsi="Times New Roman"/>
                <w:sz w:val="24"/>
                <w:szCs w:val="24"/>
              </w:rPr>
              <w:t>участвующего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конкурсе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- ____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E3" w:rsidRPr="00AD0C0B" w:rsidRDefault="00C215E3" w:rsidP="00C215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Регистрационн</w:t>
            </w:r>
            <w:r>
              <w:rPr>
                <w:rFonts w:hAnsi="Times New Roman"/>
                <w:sz w:val="24"/>
                <w:szCs w:val="24"/>
              </w:rPr>
              <w:t>ый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взнос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за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участие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(</w:t>
            </w:r>
            <w:r w:rsidRPr="00AD0C0B">
              <w:rPr>
                <w:rFonts w:hAnsi="Times New Roman"/>
                <w:sz w:val="24"/>
                <w:szCs w:val="24"/>
              </w:rPr>
              <w:t>руб</w:t>
            </w:r>
            <w:r w:rsidRPr="00AD0C0B">
              <w:rPr>
                <w:rFonts w:ascii="Times New Roman"/>
                <w:sz w:val="24"/>
                <w:szCs w:val="24"/>
              </w:rPr>
              <w:t>.)</w:t>
            </w:r>
          </w:p>
          <w:p w:rsidR="00DF533C" w:rsidRPr="00AD0C0B" w:rsidRDefault="00C215E3" w:rsidP="00C215E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D0C0B">
              <w:rPr>
                <w:rFonts w:ascii="Times New Roman"/>
                <w:sz w:val="24"/>
                <w:szCs w:val="24"/>
              </w:rPr>
              <w:t>____________________________</w:t>
            </w:r>
          </w:p>
        </w:tc>
      </w:tr>
      <w:tr w:rsidR="00DF533C" w:rsidTr="000B7CE8">
        <w:trPr>
          <w:trHeight w:val="330"/>
          <w:jc w:val="right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830F6B">
            <w:pPr>
              <w:rPr>
                <w:b/>
                <w:sz w:val="24"/>
                <w:szCs w:val="24"/>
              </w:rPr>
            </w:pPr>
            <w:r w:rsidRPr="00AD0C0B">
              <w:rPr>
                <w:rFonts w:hAnsi="Times New Roman Bold"/>
                <w:b/>
                <w:sz w:val="24"/>
                <w:szCs w:val="24"/>
              </w:rPr>
              <w:t>Номинация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="003A4A0D">
              <w:rPr>
                <w:rFonts w:ascii="Times New Roman Bold"/>
                <w:b/>
                <w:sz w:val="24"/>
                <w:szCs w:val="24"/>
              </w:rPr>
              <w:t>2.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 xml:space="preserve"> </w:t>
            </w:r>
            <w:r w:rsidR="00830F6B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«Готовые решения, оборудование и средства обучения для</w:t>
            </w:r>
            <w:r w:rsidR="0083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предметной области «Технология» ФГОС ОО, </w:t>
            </w:r>
            <w:r w:rsidR="00830F6B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 направленности дополнительного образования</w:t>
            </w:r>
            <w:r w:rsidR="0083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30F6B" w:rsidRPr="009A459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  <w:r w:rsidR="00830F6B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330"/>
          <w:jc w:val="right"/>
        </w:trPr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721"/>
          <w:jc w:val="righ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Количество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оборудования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и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средств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обучения</w:t>
            </w:r>
            <w:r w:rsidRPr="00AD0C0B">
              <w:rPr>
                <w:rFonts w:ascii="Times New Roman"/>
                <w:sz w:val="24"/>
                <w:szCs w:val="24"/>
              </w:rPr>
              <w:t xml:space="preserve">, </w:t>
            </w:r>
            <w:r w:rsidRPr="00AD0C0B">
              <w:rPr>
                <w:rFonts w:hAnsi="Times New Roman"/>
                <w:sz w:val="24"/>
                <w:szCs w:val="24"/>
              </w:rPr>
              <w:t>участвующего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конкурсе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- ____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E3" w:rsidRPr="00AD0C0B" w:rsidRDefault="00C215E3" w:rsidP="00C215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Регистрационн</w:t>
            </w:r>
            <w:r>
              <w:rPr>
                <w:rFonts w:hAnsi="Times New Roman"/>
                <w:sz w:val="24"/>
                <w:szCs w:val="24"/>
              </w:rPr>
              <w:t>ый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взнос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за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участие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(</w:t>
            </w:r>
            <w:r w:rsidRPr="00AD0C0B">
              <w:rPr>
                <w:rFonts w:hAnsi="Times New Roman"/>
                <w:sz w:val="24"/>
                <w:szCs w:val="24"/>
              </w:rPr>
              <w:t>руб</w:t>
            </w:r>
            <w:r w:rsidRPr="00AD0C0B">
              <w:rPr>
                <w:rFonts w:ascii="Times New Roman"/>
                <w:sz w:val="24"/>
                <w:szCs w:val="24"/>
              </w:rPr>
              <w:t>.)</w:t>
            </w:r>
          </w:p>
          <w:p w:rsidR="00DF533C" w:rsidRPr="00AD0C0B" w:rsidRDefault="00C215E3" w:rsidP="00C215E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D0C0B">
              <w:rPr>
                <w:rFonts w:ascii="Times New Roman"/>
                <w:sz w:val="24"/>
                <w:szCs w:val="24"/>
              </w:rPr>
              <w:t>____________________________</w:t>
            </w:r>
          </w:p>
        </w:tc>
      </w:tr>
      <w:tr w:rsidR="00DF533C" w:rsidTr="000B7CE8">
        <w:trPr>
          <w:trHeight w:val="330"/>
          <w:jc w:val="right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B147EA">
            <w:pPr>
              <w:rPr>
                <w:rFonts w:ascii="Times New Roman Bold" w:eastAsia="Times New Roman Bold" w:hAnsi="Times New Roman Bold" w:cs="Times New Roman Bold"/>
                <w:b/>
                <w:sz w:val="24"/>
                <w:szCs w:val="24"/>
              </w:rPr>
            </w:pPr>
            <w:r w:rsidRPr="00AD0C0B">
              <w:rPr>
                <w:rFonts w:hAnsi="Times New Roman Bold"/>
                <w:b/>
                <w:sz w:val="24"/>
                <w:szCs w:val="24"/>
              </w:rPr>
              <w:t>Номинация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="003A4A0D">
              <w:rPr>
                <w:rFonts w:ascii="Times New Roman Bold"/>
                <w:b/>
                <w:sz w:val="24"/>
                <w:szCs w:val="24"/>
              </w:rPr>
              <w:t>3.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«</w:t>
            </w:r>
            <w:r w:rsidR="004C054A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</w:t>
            </w:r>
            <w:r w:rsidR="00B147EA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 w:rsidR="004C054A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средства обучения для </w:t>
            </w:r>
            <w:r w:rsidR="00B1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дошкольного и инклюзивного образования, </w:t>
            </w:r>
            <w:r w:rsidR="004C054A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социально-педагогической направленности </w:t>
            </w:r>
            <w:r w:rsidR="004F0924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 w:rsidR="004F0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4F0924" w:rsidRPr="009A459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»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330"/>
          <w:jc w:val="right"/>
        </w:trPr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721"/>
          <w:jc w:val="righ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Количество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оборудования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и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средств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обучения</w:t>
            </w:r>
            <w:r w:rsidRPr="00AD0C0B">
              <w:rPr>
                <w:rFonts w:ascii="Times New Roman"/>
                <w:sz w:val="24"/>
                <w:szCs w:val="24"/>
              </w:rPr>
              <w:t xml:space="preserve">, </w:t>
            </w:r>
            <w:r w:rsidRPr="00AD0C0B">
              <w:rPr>
                <w:rFonts w:hAnsi="Times New Roman"/>
                <w:sz w:val="24"/>
                <w:szCs w:val="24"/>
              </w:rPr>
              <w:t>участвующего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конкурсе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- ____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E3" w:rsidRPr="00AD0C0B" w:rsidRDefault="00C215E3" w:rsidP="00C215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Регистрационн</w:t>
            </w:r>
            <w:r>
              <w:rPr>
                <w:rFonts w:hAnsi="Times New Roman"/>
                <w:sz w:val="24"/>
                <w:szCs w:val="24"/>
              </w:rPr>
              <w:t>ый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взнос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за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участие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(</w:t>
            </w:r>
            <w:r w:rsidRPr="00AD0C0B">
              <w:rPr>
                <w:rFonts w:hAnsi="Times New Roman"/>
                <w:sz w:val="24"/>
                <w:szCs w:val="24"/>
              </w:rPr>
              <w:t>руб</w:t>
            </w:r>
            <w:r w:rsidRPr="00AD0C0B">
              <w:rPr>
                <w:rFonts w:ascii="Times New Roman"/>
                <w:sz w:val="24"/>
                <w:szCs w:val="24"/>
              </w:rPr>
              <w:t>.)</w:t>
            </w:r>
          </w:p>
          <w:p w:rsidR="00DF533C" w:rsidRPr="00AD0C0B" w:rsidRDefault="00C215E3" w:rsidP="00C215E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D0C0B">
              <w:rPr>
                <w:rFonts w:ascii="Times New Roman"/>
                <w:sz w:val="24"/>
                <w:szCs w:val="24"/>
              </w:rPr>
              <w:t>____________________________</w:t>
            </w:r>
          </w:p>
        </w:tc>
      </w:tr>
      <w:tr w:rsidR="00DF533C" w:rsidTr="000B7CE8">
        <w:trPr>
          <w:trHeight w:val="330"/>
          <w:jc w:val="right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rFonts w:ascii="Times New Roman Bold" w:eastAsia="Times New Roman Bold" w:hAnsi="Times New Roman Bold" w:cs="Times New Roman Bold"/>
                <w:b/>
                <w:sz w:val="24"/>
                <w:szCs w:val="24"/>
              </w:rPr>
            </w:pPr>
            <w:r w:rsidRPr="00AD0C0B">
              <w:rPr>
                <w:rFonts w:hAnsi="Times New Roman Bold"/>
                <w:b/>
                <w:sz w:val="24"/>
                <w:szCs w:val="24"/>
              </w:rPr>
              <w:t>Номинация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="003A4A0D">
              <w:rPr>
                <w:rFonts w:ascii="Times New Roman Bold"/>
                <w:b/>
                <w:sz w:val="24"/>
                <w:szCs w:val="24"/>
              </w:rPr>
              <w:t>4.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«</w:t>
            </w:r>
            <w:r w:rsidR="004C054A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оборудование и средства обучения для физкультурно-спортивной направленности </w:t>
            </w:r>
            <w:r w:rsidR="004F0924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 w:rsidR="004F0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4F0924" w:rsidRPr="009A459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»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330"/>
          <w:jc w:val="right"/>
        </w:trPr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721"/>
          <w:jc w:val="righ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Количество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оборудования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и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средств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обучения</w:t>
            </w:r>
            <w:r w:rsidRPr="00AD0C0B">
              <w:rPr>
                <w:rFonts w:ascii="Times New Roman"/>
                <w:sz w:val="24"/>
                <w:szCs w:val="24"/>
              </w:rPr>
              <w:t xml:space="preserve">, </w:t>
            </w:r>
            <w:r w:rsidRPr="00AD0C0B">
              <w:rPr>
                <w:rFonts w:hAnsi="Times New Roman"/>
                <w:sz w:val="24"/>
                <w:szCs w:val="24"/>
              </w:rPr>
              <w:t>участвующего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конкурсе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- ____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E3" w:rsidRPr="00AD0C0B" w:rsidRDefault="00C215E3" w:rsidP="00C215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Регистрационн</w:t>
            </w:r>
            <w:r>
              <w:rPr>
                <w:rFonts w:hAnsi="Times New Roman"/>
                <w:sz w:val="24"/>
                <w:szCs w:val="24"/>
              </w:rPr>
              <w:t>ый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взнос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за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участие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(</w:t>
            </w:r>
            <w:r w:rsidRPr="00AD0C0B">
              <w:rPr>
                <w:rFonts w:hAnsi="Times New Roman"/>
                <w:sz w:val="24"/>
                <w:szCs w:val="24"/>
              </w:rPr>
              <w:t>руб</w:t>
            </w:r>
            <w:r w:rsidRPr="00AD0C0B">
              <w:rPr>
                <w:rFonts w:ascii="Times New Roman"/>
                <w:sz w:val="24"/>
                <w:szCs w:val="24"/>
              </w:rPr>
              <w:t>.)</w:t>
            </w:r>
          </w:p>
          <w:p w:rsidR="00DF533C" w:rsidRPr="00AD0C0B" w:rsidRDefault="00C215E3" w:rsidP="00C215E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D0C0B">
              <w:rPr>
                <w:rFonts w:ascii="Times New Roman"/>
                <w:sz w:val="24"/>
                <w:szCs w:val="24"/>
              </w:rPr>
              <w:t>____________________________</w:t>
            </w:r>
          </w:p>
        </w:tc>
      </w:tr>
      <w:tr w:rsidR="00DF533C" w:rsidTr="000B7CE8">
        <w:trPr>
          <w:trHeight w:val="250"/>
          <w:jc w:val="right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rFonts w:ascii="Times New Roman Bold" w:eastAsia="Times New Roman Bold" w:hAnsi="Times New Roman Bold" w:cs="Times New Roman Bold"/>
                <w:b/>
                <w:sz w:val="24"/>
                <w:szCs w:val="24"/>
              </w:rPr>
            </w:pPr>
            <w:r w:rsidRPr="00AD0C0B">
              <w:rPr>
                <w:rFonts w:hAnsi="Times New Roman Bold"/>
                <w:b/>
                <w:sz w:val="24"/>
                <w:szCs w:val="24"/>
              </w:rPr>
              <w:t>Номинация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="003A4A0D">
              <w:rPr>
                <w:rFonts w:ascii="Times New Roman Bold"/>
                <w:b/>
                <w:sz w:val="24"/>
                <w:szCs w:val="24"/>
              </w:rPr>
              <w:t>5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 xml:space="preserve">.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«</w:t>
            </w:r>
            <w:r w:rsidR="004C054A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оборудование и средства обучения для туристско-краеведческой направленности </w:t>
            </w:r>
            <w:r w:rsidR="004F0924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 w:rsidR="004F0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4F0924" w:rsidRPr="009A459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»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250"/>
          <w:jc w:val="right"/>
        </w:trPr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721"/>
          <w:jc w:val="righ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lastRenderedPageBreak/>
              <w:t>Количество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оборудования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и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средств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обучения</w:t>
            </w:r>
            <w:r w:rsidRPr="00AD0C0B">
              <w:rPr>
                <w:rFonts w:ascii="Times New Roman"/>
                <w:sz w:val="24"/>
                <w:szCs w:val="24"/>
              </w:rPr>
              <w:t xml:space="preserve">, </w:t>
            </w:r>
            <w:r w:rsidRPr="00AD0C0B">
              <w:rPr>
                <w:rFonts w:hAnsi="Times New Roman"/>
                <w:sz w:val="24"/>
                <w:szCs w:val="24"/>
              </w:rPr>
              <w:t>участвующего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конкурсе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- ____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E3" w:rsidRPr="00AD0C0B" w:rsidRDefault="00C215E3" w:rsidP="00C215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Регистрационн</w:t>
            </w:r>
            <w:r>
              <w:rPr>
                <w:rFonts w:hAnsi="Times New Roman"/>
                <w:sz w:val="24"/>
                <w:szCs w:val="24"/>
              </w:rPr>
              <w:t>ый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взнос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за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участие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(</w:t>
            </w:r>
            <w:r w:rsidRPr="00AD0C0B">
              <w:rPr>
                <w:rFonts w:hAnsi="Times New Roman"/>
                <w:sz w:val="24"/>
                <w:szCs w:val="24"/>
              </w:rPr>
              <w:t>руб</w:t>
            </w:r>
            <w:r w:rsidRPr="00AD0C0B">
              <w:rPr>
                <w:rFonts w:ascii="Times New Roman"/>
                <w:sz w:val="24"/>
                <w:szCs w:val="24"/>
              </w:rPr>
              <w:t>.)</w:t>
            </w:r>
          </w:p>
          <w:p w:rsidR="00DF533C" w:rsidRPr="00AD0C0B" w:rsidRDefault="00C215E3" w:rsidP="00C215E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D0C0B">
              <w:rPr>
                <w:rFonts w:ascii="Times New Roman"/>
                <w:sz w:val="24"/>
                <w:szCs w:val="24"/>
              </w:rPr>
              <w:t>____________________________</w:t>
            </w:r>
          </w:p>
        </w:tc>
      </w:tr>
      <w:tr w:rsidR="00DF533C" w:rsidTr="000B7CE8">
        <w:trPr>
          <w:trHeight w:val="250"/>
          <w:jc w:val="right"/>
        </w:trPr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AD0C0B">
              <w:rPr>
                <w:rFonts w:hAnsi="Times New Roman Bold"/>
                <w:b/>
                <w:sz w:val="24"/>
                <w:szCs w:val="24"/>
              </w:rPr>
              <w:t>Номинация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="003A4A0D">
              <w:rPr>
                <w:rFonts w:ascii="Times New Roman Bold"/>
                <w:b/>
                <w:sz w:val="24"/>
                <w:szCs w:val="24"/>
              </w:rPr>
              <w:t>6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 xml:space="preserve">. </w:t>
            </w:r>
            <w:r w:rsidR="00B23944"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3944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оборудование и средства обучения для </w:t>
            </w:r>
            <w:r w:rsidR="00B2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предметных областей «Математика и информатика», «Обществознание и естествознание» ФГОС ОО, </w:t>
            </w:r>
            <w:r w:rsidR="00B23944" w:rsidRPr="00A0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естественнонаучной направленности </w:t>
            </w:r>
            <w:r w:rsidR="00B23944" w:rsidRPr="00223C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 w:rsidR="00B2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B23944" w:rsidRPr="009A459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  <w:r w:rsidR="00B239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0B7CE8">
        <w:trPr>
          <w:trHeight w:val="250"/>
          <w:jc w:val="right"/>
        </w:trPr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</w:tr>
      <w:tr w:rsidR="00DF533C" w:rsidTr="00AD0C0B">
        <w:trPr>
          <w:trHeight w:val="1036"/>
          <w:jc w:val="righ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Количество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оборудования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и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средств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обучения</w:t>
            </w:r>
            <w:r w:rsidRPr="00AD0C0B">
              <w:rPr>
                <w:rFonts w:ascii="Times New Roman"/>
                <w:sz w:val="24"/>
                <w:szCs w:val="24"/>
              </w:rPr>
              <w:t xml:space="preserve">, </w:t>
            </w:r>
            <w:r w:rsidRPr="00AD0C0B">
              <w:rPr>
                <w:rFonts w:hAnsi="Times New Roman"/>
                <w:sz w:val="24"/>
                <w:szCs w:val="24"/>
              </w:rPr>
              <w:t>участвующего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конкурсе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- ____</w:t>
            </w:r>
          </w:p>
          <w:p w:rsidR="00DF533C" w:rsidRPr="00AD0C0B" w:rsidRDefault="00DF533C" w:rsidP="000B7CE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E3" w:rsidRPr="00AD0C0B" w:rsidRDefault="00C215E3" w:rsidP="00C215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Регистрационн</w:t>
            </w:r>
            <w:r>
              <w:rPr>
                <w:rFonts w:hAnsi="Times New Roman"/>
                <w:sz w:val="24"/>
                <w:szCs w:val="24"/>
              </w:rPr>
              <w:t>ый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взнос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за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участие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(</w:t>
            </w:r>
            <w:r w:rsidRPr="00AD0C0B">
              <w:rPr>
                <w:rFonts w:hAnsi="Times New Roman"/>
                <w:sz w:val="24"/>
                <w:szCs w:val="24"/>
              </w:rPr>
              <w:t>руб</w:t>
            </w:r>
            <w:r w:rsidRPr="00AD0C0B">
              <w:rPr>
                <w:rFonts w:ascii="Times New Roman"/>
                <w:sz w:val="24"/>
                <w:szCs w:val="24"/>
              </w:rPr>
              <w:t>.)</w:t>
            </w:r>
          </w:p>
          <w:p w:rsidR="00DF533C" w:rsidRPr="00AD0C0B" w:rsidRDefault="00C215E3" w:rsidP="00C215E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D0C0B">
              <w:rPr>
                <w:rFonts w:ascii="Times New Roman"/>
                <w:sz w:val="24"/>
                <w:szCs w:val="24"/>
              </w:rPr>
              <w:t>____________________________</w:t>
            </w:r>
          </w:p>
        </w:tc>
      </w:tr>
      <w:tr w:rsidR="00C215E3" w:rsidTr="001016B5">
        <w:trPr>
          <w:trHeight w:val="721"/>
          <w:jc w:val="righ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E3" w:rsidRPr="00AD0C0B" w:rsidRDefault="00C215E3" w:rsidP="000B7CE8">
            <w:pPr>
              <w:tabs>
                <w:tab w:val="left" w:pos="567"/>
              </w:tabs>
              <w:rPr>
                <w:rFonts w:hAnsi="Times New Roman"/>
                <w:sz w:val="24"/>
                <w:szCs w:val="24"/>
              </w:rPr>
            </w:pPr>
            <w:r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</w:t>
            </w:r>
            <w:r w:rsidR="00496631">
              <w:rPr>
                <w:rFonts w:ascii="Times New Roman" w:hAnsi="Times New Roman" w:cs="Times New Roman"/>
                <w:b/>
                <w:sz w:val="24"/>
                <w:szCs w:val="24"/>
              </w:rPr>
              <w:t>я № 7</w:t>
            </w:r>
            <w:r w:rsidR="003A4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9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3944" w:rsidRPr="004C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Готовые решения, оборудование и средства обучения для реализации программ, интегрирующих содержание различных предметных </w:t>
            </w:r>
            <w:r w:rsidR="00496631" w:rsidRPr="004C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областей </w:t>
            </w:r>
            <w:r w:rsidR="0049663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="00B2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944" w:rsidRPr="004C054A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  <w:r w:rsidR="00B2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направленностей ДОД</w:t>
            </w:r>
            <w:r w:rsidRPr="00423CB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C215E3" w:rsidTr="000B7CE8">
        <w:trPr>
          <w:trHeight w:val="721"/>
          <w:jc w:val="righ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E3" w:rsidRPr="00AD0C0B" w:rsidRDefault="00C215E3" w:rsidP="000B7CE8">
            <w:pPr>
              <w:tabs>
                <w:tab w:val="left" w:pos="567"/>
              </w:tabs>
              <w:rPr>
                <w:rFonts w:hAnsi="Times New Roman"/>
                <w:sz w:val="24"/>
                <w:szCs w:val="24"/>
              </w:rPr>
            </w:pPr>
            <w:r w:rsidRPr="00AD0C0B">
              <w:rPr>
                <w:rFonts w:hAnsi="Times New Roman"/>
                <w:sz w:val="24"/>
                <w:szCs w:val="24"/>
              </w:rPr>
              <w:t>Количество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оборудования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и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средств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обучения</w:t>
            </w:r>
            <w:r w:rsidRPr="00AD0C0B">
              <w:rPr>
                <w:rFonts w:ascii="Times New Roman"/>
                <w:sz w:val="24"/>
                <w:szCs w:val="24"/>
              </w:rPr>
              <w:t xml:space="preserve">, </w:t>
            </w:r>
            <w:r w:rsidRPr="00AD0C0B">
              <w:rPr>
                <w:rFonts w:hAnsi="Times New Roman"/>
                <w:sz w:val="24"/>
                <w:szCs w:val="24"/>
              </w:rPr>
              <w:t>участвующего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в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hAnsi="Times New Roman"/>
                <w:sz w:val="24"/>
                <w:szCs w:val="24"/>
              </w:rPr>
              <w:t>конкурсе</w:t>
            </w:r>
            <w:r w:rsidRPr="00AD0C0B">
              <w:rPr>
                <w:rFonts w:hAnsi="Times New Roman"/>
                <w:sz w:val="24"/>
                <w:szCs w:val="24"/>
              </w:rPr>
              <w:t xml:space="preserve"> </w:t>
            </w:r>
            <w:r w:rsidRPr="00AD0C0B">
              <w:rPr>
                <w:rFonts w:ascii="Times New Roman"/>
                <w:sz w:val="24"/>
                <w:szCs w:val="24"/>
              </w:rPr>
              <w:t>- ____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15E3" w:rsidRPr="00AD0C0B" w:rsidRDefault="00C215E3" w:rsidP="000B7CE8">
            <w:pPr>
              <w:tabs>
                <w:tab w:val="left" w:pos="567"/>
              </w:tabs>
              <w:rPr>
                <w:rFonts w:hAnsi="Times New Roman"/>
                <w:sz w:val="24"/>
                <w:szCs w:val="24"/>
              </w:rPr>
            </w:pPr>
          </w:p>
        </w:tc>
      </w:tr>
      <w:tr w:rsidR="00DF533C" w:rsidTr="000B7CE8">
        <w:trPr>
          <w:trHeight w:val="721"/>
          <w:jc w:val="righ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tabs>
                <w:tab w:val="left" w:pos="567"/>
              </w:tabs>
              <w:rPr>
                <w:rFonts w:ascii="Times New Roman Bold" w:eastAsia="Times New Roman Bold" w:hAnsi="Times New Roman Bold" w:cs="Times New Roman Bold"/>
                <w:b/>
                <w:sz w:val="24"/>
                <w:szCs w:val="24"/>
              </w:rPr>
            </w:pP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Общее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количество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оборудования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и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средств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обучения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 xml:space="preserve">,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участвующего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в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конкурсе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33C" w:rsidRPr="00AD0C0B" w:rsidRDefault="00DF533C" w:rsidP="000B7CE8">
            <w:pPr>
              <w:tabs>
                <w:tab w:val="left" w:pos="567"/>
              </w:tabs>
              <w:rPr>
                <w:rFonts w:ascii="Times New Roman Bold" w:eastAsia="Times New Roman Bold" w:hAnsi="Times New Roman Bold" w:cs="Times New Roman Bold"/>
                <w:b/>
                <w:sz w:val="24"/>
                <w:szCs w:val="24"/>
              </w:rPr>
            </w:pPr>
            <w:r w:rsidRPr="00AD0C0B">
              <w:rPr>
                <w:rFonts w:hAnsi="Times New Roman Bold"/>
                <w:b/>
                <w:sz w:val="24"/>
                <w:szCs w:val="24"/>
              </w:rPr>
              <w:t>Общий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размер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регистрационного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взноса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за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участие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 xml:space="preserve"> 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>(</w:t>
            </w:r>
            <w:r w:rsidRPr="00AD0C0B">
              <w:rPr>
                <w:rFonts w:hAnsi="Times New Roman Bold"/>
                <w:b/>
                <w:sz w:val="24"/>
                <w:szCs w:val="24"/>
              </w:rPr>
              <w:t>руб</w:t>
            </w:r>
            <w:r w:rsidRPr="00AD0C0B">
              <w:rPr>
                <w:rFonts w:ascii="Times New Roman Bold"/>
                <w:b/>
                <w:sz w:val="24"/>
                <w:szCs w:val="24"/>
              </w:rPr>
              <w:t>.) - ____________________</w:t>
            </w:r>
          </w:p>
        </w:tc>
      </w:tr>
    </w:tbl>
    <w:p w:rsidR="00DF533C" w:rsidRDefault="00DF533C" w:rsidP="00DF533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Default="00DD3138" w:rsidP="00DF533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533C" w:rsidRDefault="00AD0C0B" w:rsidP="00AD0C0B">
      <w:pPr>
        <w:pStyle w:val="a3"/>
        <w:numPr>
          <w:ilvl w:val="0"/>
          <w:numId w:val="2"/>
        </w:numPr>
        <w:tabs>
          <w:tab w:val="left" w:pos="567"/>
        </w:tabs>
        <w:spacing w:before="120" w:after="60"/>
        <w:jc w:val="center"/>
        <w:rPr>
          <w:rFonts w:hAnsi="Times New Roman Bold"/>
          <w:b/>
          <w:sz w:val="28"/>
          <w:szCs w:val="28"/>
        </w:rPr>
      </w:pPr>
      <w:r w:rsidRPr="00AD0C0B">
        <w:rPr>
          <w:rFonts w:hAnsi="Times New Roman Bold"/>
          <w:b/>
          <w:sz w:val="28"/>
          <w:szCs w:val="28"/>
        </w:rPr>
        <w:t xml:space="preserve"> </w:t>
      </w:r>
      <w:r w:rsidR="00DF533C" w:rsidRPr="00AD0C0B">
        <w:rPr>
          <w:rFonts w:hAnsi="Times New Roman Bold"/>
          <w:b/>
          <w:sz w:val="28"/>
          <w:szCs w:val="28"/>
        </w:rPr>
        <w:t xml:space="preserve"> </w:t>
      </w:r>
      <w:r w:rsidR="00DF533C" w:rsidRPr="00DF533C">
        <w:rPr>
          <w:rFonts w:hAnsi="Times New Roman Bold"/>
          <w:b/>
          <w:sz w:val="28"/>
          <w:szCs w:val="28"/>
        </w:rPr>
        <w:t>ОПЛАТА</w:t>
      </w:r>
      <w:r w:rsidR="00DF533C" w:rsidRPr="00DF533C">
        <w:rPr>
          <w:rFonts w:hAnsi="Times New Roman Bold"/>
          <w:b/>
          <w:sz w:val="28"/>
          <w:szCs w:val="28"/>
        </w:rPr>
        <w:t xml:space="preserve"> </w:t>
      </w:r>
      <w:r w:rsidR="00DF533C" w:rsidRPr="00DF533C">
        <w:rPr>
          <w:rFonts w:hAnsi="Times New Roman Bold"/>
          <w:b/>
          <w:sz w:val="28"/>
          <w:szCs w:val="28"/>
        </w:rPr>
        <w:t>РЕГИСТРАЦИОННОГО</w:t>
      </w:r>
      <w:r w:rsidR="00DF533C" w:rsidRPr="00DF533C">
        <w:rPr>
          <w:rFonts w:hAnsi="Times New Roman Bold"/>
          <w:b/>
          <w:sz w:val="28"/>
          <w:szCs w:val="28"/>
        </w:rPr>
        <w:t xml:space="preserve"> </w:t>
      </w:r>
      <w:r w:rsidR="00DF533C" w:rsidRPr="00DF533C">
        <w:rPr>
          <w:rFonts w:hAnsi="Times New Roman Bold"/>
          <w:b/>
          <w:sz w:val="28"/>
          <w:szCs w:val="28"/>
        </w:rPr>
        <w:t>ВЗНОСА</w:t>
      </w:r>
      <w:r w:rsidR="00DF533C" w:rsidRPr="00DF533C">
        <w:rPr>
          <w:rFonts w:hAnsi="Times New Roman Bold"/>
          <w:b/>
          <w:sz w:val="28"/>
          <w:szCs w:val="28"/>
        </w:rPr>
        <w:t xml:space="preserve"> </w:t>
      </w:r>
      <w:r w:rsidR="00DF533C" w:rsidRPr="00DF533C">
        <w:rPr>
          <w:rFonts w:hAnsi="Times New Roman Bold"/>
          <w:b/>
          <w:sz w:val="28"/>
          <w:szCs w:val="28"/>
        </w:rPr>
        <w:t>ЗА</w:t>
      </w:r>
      <w:r w:rsidR="00DF533C" w:rsidRPr="00DF533C">
        <w:rPr>
          <w:rFonts w:hAnsi="Times New Roman Bold"/>
          <w:b/>
          <w:sz w:val="28"/>
          <w:szCs w:val="28"/>
        </w:rPr>
        <w:t xml:space="preserve"> </w:t>
      </w:r>
      <w:r w:rsidR="00DF533C" w:rsidRPr="00DF533C">
        <w:rPr>
          <w:rFonts w:hAnsi="Times New Roman Bold"/>
          <w:b/>
          <w:sz w:val="28"/>
          <w:szCs w:val="28"/>
        </w:rPr>
        <w:t>УЧАСТИЕ</w:t>
      </w:r>
      <w:r w:rsidR="00DF533C" w:rsidRPr="00DF533C">
        <w:rPr>
          <w:rFonts w:hAnsi="Times New Roman Bold"/>
          <w:b/>
          <w:sz w:val="28"/>
          <w:szCs w:val="28"/>
        </w:rPr>
        <w:t xml:space="preserve"> </w:t>
      </w:r>
      <w:r w:rsidR="00DF533C" w:rsidRPr="00DF533C">
        <w:rPr>
          <w:rFonts w:hAnsi="Times New Roman Bold"/>
          <w:b/>
          <w:sz w:val="28"/>
          <w:szCs w:val="28"/>
        </w:rPr>
        <w:t>В</w:t>
      </w:r>
      <w:r w:rsidR="00DF533C" w:rsidRPr="00DF533C">
        <w:rPr>
          <w:rFonts w:hAnsi="Times New Roman Bold"/>
          <w:b/>
          <w:sz w:val="28"/>
          <w:szCs w:val="28"/>
        </w:rPr>
        <w:t xml:space="preserve"> </w:t>
      </w:r>
      <w:r w:rsidR="00DF533C" w:rsidRPr="00DF533C">
        <w:rPr>
          <w:rFonts w:hAnsi="Times New Roman Bold"/>
          <w:b/>
          <w:sz w:val="28"/>
          <w:szCs w:val="28"/>
        </w:rPr>
        <w:t>КОНКУРСЕ</w:t>
      </w:r>
      <w:r w:rsidR="00DF533C" w:rsidRPr="00AD0C0B">
        <w:rPr>
          <w:rFonts w:hAnsi="Times New Roman Bold"/>
          <w:b/>
          <w:sz w:val="28"/>
          <w:szCs w:val="28"/>
        </w:rPr>
        <w:t>/</w:t>
      </w:r>
      <w:r w:rsidR="00DF533C" w:rsidRPr="00DF533C">
        <w:rPr>
          <w:rFonts w:hAnsi="Times New Roman Bold"/>
          <w:b/>
          <w:sz w:val="28"/>
          <w:szCs w:val="28"/>
        </w:rPr>
        <w:t>КОНКУРСАХ</w:t>
      </w:r>
    </w:p>
    <w:p w:rsidR="00DF533C" w:rsidRPr="00C050E8" w:rsidRDefault="00DF533C" w:rsidP="00C050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3.1. Договор-Заявка является основанием для выставления счета, который необходимо оплатить в течение 5 (пяти) банковских дней.</w:t>
      </w:r>
    </w:p>
    <w:p w:rsidR="00DF533C" w:rsidRPr="00C050E8" w:rsidRDefault="00DF533C" w:rsidP="00C050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3.2. Регистрация в качестве участника Конкурса производится после оплаты регистрационного взноса за участие и предоставления Участником, сопроводительных материалов на конкурсный отбор (в соответствии с требованиями Положения о конкурсе).</w:t>
      </w:r>
    </w:p>
    <w:p w:rsidR="00DF533C" w:rsidRPr="00C050E8" w:rsidRDefault="00DF533C" w:rsidP="00C050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3.3. Участник вправе отказаться от участия в Конкурсе, письменно предупредив об этом Организатора не позднее, чем за 10 календарных дней до даты окончания регистрации на участие в Конкурсе. В этом случае </w:t>
      </w:r>
      <w:r w:rsidRPr="00C050E8">
        <w:rPr>
          <w:rFonts w:ascii="Times New Roman" w:hAnsi="Times New Roman" w:cs="Times New Roman"/>
          <w:sz w:val="28"/>
          <w:szCs w:val="28"/>
        </w:rPr>
        <w:lastRenderedPageBreak/>
        <w:t>Организатор обязан будет вернуть участнику регистрационный сбор. Участник, отказавшийся от участия позже не вправе требовать от Организатора возврата регистрационного сбора.</w:t>
      </w:r>
    </w:p>
    <w:p w:rsidR="005B7290" w:rsidRDefault="00DF533C" w:rsidP="00C050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3.4. Регистрация на участие в </w:t>
      </w:r>
      <w:r w:rsidR="005B7290">
        <w:rPr>
          <w:rFonts w:ascii="Times New Roman" w:hAnsi="Times New Roman" w:cs="Times New Roman"/>
          <w:sz w:val="28"/>
          <w:szCs w:val="28"/>
        </w:rPr>
        <w:t>Конкурсе/Конкурсах откр</w:t>
      </w:r>
      <w:r w:rsidR="003A4A0D">
        <w:rPr>
          <w:rFonts w:ascii="Times New Roman" w:hAnsi="Times New Roman" w:cs="Times New Roman"/>
          <w:sz w:val="28"/>
          <w:szCs w:val="28"/>
        </w:rPr>
        <w:t>ыта до 20 марта 2018</w:t>
      </w:r>
      <w:r w:rsidRPr="00C050E8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5B7290" w:rsidRDefault="005B7290" w:rsidP="00C05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</w:t>
      </w:r>
      <w:r w:rsidRPr="00C050E8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50E8">
        <w:rPr>
          <w:rFonts w:ascii="Times New Roman" w:hAnsi="Times New Roman" w:cs="Times New Roman"/>
          <w:sz w:val="28"/>
          <w:szCs w:val="28"/>
        </w:rPr>
        <w:t>-Заявк</w:t>
      </w:r>
      <w:r>
        <w:rPr>
          <w:rFonts w:ascii="Times New Roman" w:hAnsi="Times New Roman" w:cs="Times New Roman"/>
          <w:sz w:val="28"/>
          <w:szCs w:val="28"/>
        </w:rPr>
        <w:t>е необходимо приложить</w:t>
      </w:r>
      <w:r w:rsidR="00BC0E44">
        <w:rPr>
          <w:rFonts w:ascii="Times New Roman" w:hAnsi="Times New Roman" w:cs="Times New Roman"/>
          <w:sz w:val="28"/>
          <w:szCs w:val="28"/>
        </w:rPr>
        <w:t xml:space="preserve"> кратк</w:t>
      </w:r>
      <w:r>
        <w:rPr>
          <w:rFonts w:ascii="Times New Roman" w:hAnsi="Times New Roman" w:cs="Times New Roman"/>
          <w:sz w:val="28"/>
          <w:szCs w:val="28"/>
        </w:rPr>
        <w:t>ое описание выставляемого на конкурс продукта (не более 1 стр. 14 кегль, 1,5 интервал) фото и/или видео материалы для размещения на официальной странице конкурса.</w:t>
      </w:r>
    </w:p>
    <w:p w:rsidR="00DF533C" w:rsidRDefault="00DF533C" w:rsidP="00C050E8">
      <w:pPr>
        <w:pStyle w:val="a3"/>
        <w:numPr>
          <w:ilvl w:val="0"/>
          <w:numId w:val="2"/>
        </w:numPr>
        <w:tabs>
          <w:tab w:val="left" w:pos="567"/>
        </w:tabs>
        <w:spacing w:before="120" w:after="60"/>
        <w:jc w:val="center"/>
        <w:rPr>
          <w:rFonts w:hAnsi="Times New Roman Bold"/>
          <w:b/>
          <w:sz w:val="28"/>
          <w:szCs w:val="28"/>
        </w:rPr>
      </w:pPr>
      <w:r w:rsidRPr="00AD0C0B">
        <w:rPr>
          <w:rFonts w:hAnsi="Times New Roman Bold"/>
          <w:b/>
          <w:sz w:val="28"/>
          <w:szCs w:val="28"/>
        </w:rPr>
        <w:t>СОГЛАШЕНИЕ</w:t>
      </w:r>
    </w:p>
    <w:p w:rsidR="00DD3138" w:rsidRPr="00AD0C0B" w:rsidRDefault="00DD3138" w:rsidP="00DD3138">
      <w:pPr>
        <w:pStyle w:val="a3"/>
        <w:spacing w:before="120" w:after="60"/>
        <w:ind w:left="567"/>
        <w:rPr>
          <w:rFonts w:hAnsi="Times New Roman Bold"/>
          <w:b/>
          <w:sz w:val="28"/>
          <w:szCs w:val="28"/>
        </w:rPr>
      </w:pPr>
    </w:p>
    <w:p w:rsidR="00DF533C" w:rsidRPr="00C050E8" w:rsidRDefault="00DF533C" w:rsidP="00C050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4.1. Участник подтверждает, что ознакомлен с Положением о Конкурсе, размещенным на официальном сайте Конкурса - http://industryart.ru и с финансовыми условиями участия в Конкурсе ознакомлен и согласен.</w:t>
      </w:r>
    </w:p>
    <w:p w:rsidR="00DF533C" w:rsidRPr="00C050E8" w:rsidRDefault="00DF533C" w:rsidP="00C050E8">
      <w:pPr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 xml:space="preserve">4.2. Участник подтверждает, что ознакомлен с Положением о Конкурсе и согласен с тем, что решение </w:t>
      </w:r>
      <w:r w:rsidR="003A4A0D">
        <w:rPr>
          <w:rFonts w:ascii="Times New Roman" w:hAnsi="Times New Roman" w:cs="Times New Roman"/>
          <w:sz w:val="28"/>
          <w:szCs w:val="28"/>
        </w:rPr>
        <w:t>Оргкомитета</w:t>
      </w:r>
      <w:r w:rsidRPr="00C050E8">
        <w:rPr>
          <w:rFonts w:ascii="Times New Roman" w:hAnsi="Times New Roman" w:cs="Times New Roman"/>
          <w:sz w:val="28"/>
          <w:szCs w:val="28"/>
        </w:rPr>
        <w:t xml:space="preserve"> по каждой номинации по присвоению статуса и значка «Рекомендовано педагогическим сообществом» является окончательным для Участника.</w:t>
      </w:r>
    </w:p>
    <w:p w:rsidR="00DF533C" w:rsidRPr="00C050E8" w:rsidRDefault="00DF533C" w:rsidP="00DF533C">
      <w:pPr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4.3. Участник Конкурса ознакомлен и согласен, что несет полную юридическую ответственность за предоставленную регистрационную форму и сопутствующие материалы в соответствии с условиями Положения о Конкурсе.</w:t>
      </w:r>
    </w:p>
    <w:p w:rsidR="00DF533C" w:rsidRPr="00C050E8" w:rsidRDefault="00DF533C" w:rsidP="00DF533C">
      <w:pPr>
        <w:jc w:val="both"/>
        <w:rPr>
          <w:rFonts w:ascii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4.4. Участник дает согласие на использование предоставленных им Организатору персональных данных в пределах, установленных действующим законодательством РФ.</w:t>
      </w:r>
    </w:p>
    <w:p w:rsidR="00DF533C" w:rsidRDefault="00DF533C" w:rsidP="00DF53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E8">
        <w:rPr>
          <w:rFonts w:ascii="Times New Roman" w:hAnsi="Times New Roman" w:cs="Times New Roman"/>
          <w:sz w:val="28"/>
          <w:szCs w:val="28"/>
        </w:rPr>
        <w:t>4.5. Участник гарантирует, что все права на материалы, в том числе исходные носители, образцы продукции, информация и т.п., передаваемые Участником Организатору в целях исполнения настоящего Договора-Заявки, принадлежат Участнику, либо передача таких материалов Участником Организатору не нарушает права третьих лиц. Организатор не несёт ответственности за возможные претензии третьих лиц за 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претензии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урегулируются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</w:t>
      </w:r>
      <w:r>
        <w:rPr>
          <w:rFonts w:ascii="Times New Roman"/>
          <w:sz w:val="28"/>
          <w:szCs w:val="28"/>
        </w:rPr>
        <w:t>.</w:t>
      </w:r>
    </w:p>
    <w:p w:rsidR="00825A22" w:rsidRPr="003A4A0D" w:rsidRDefault="00DF533C" w:rsidP="003A4A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4.6. </w:t>
      </w:r>
      <w:r>
        <w:rPr>
          <w:rFonts w:hAnsi="Times New Roman"/>
          <w:sz w:val="28"/>
          <w:szCs w:val="28"/>
        </w:rPr>
        <w:t>Время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</w:p>
    <w:p w:rsidR="00E17C98" w:rsidRPr="00E17C98" w:rsidRDefault="00E17C98" w:rsidP="00E17C98">
      <w:pPr>
        <w:pStyle w:val="1"/>
        <w:rPr>
          <w:rFonts w:eastAsia="Calibri"/>
          <w:b w:val="0"/>
          <w:bCs w:val="0"/>
          <w:color w:val="000000"/>
          <w:sz w:val="28"/>
          <w:szCs w:val="28"/>
          <w:bdr w:val="nil"/>
          <w:lang w:eastAsia="en-US"/>
        </w:rPr>
      </w:pPr>
      <w:r w:rsidRPr="00E17C98">
        <w:rPr>
          <w:rFonts w:eastAsia="Calibri"/>
          <w:b w:val="0"/>
          <w:bCs w:val="0"/>
          <w:color w:val="000000"/>
          <w:sz w:val="28"/>
          <w:szCs w:val="28"/>
          <w:bdr w:val="nil"/>
          <w:lang w:eastAsia="en-US"/>
        </w:rPr>
        <w:lastRenderedPageBreak/>
        <w:t>Некоммерческое партнерство «Ассоциация участников рынка артиндустрии»</w:t>
      </w:r>
    </w:p>
    <w:p w:rsidR="00DF533C" w:rsidRDefault="00DF533C" w:rsidP="00DF533C">
      <w:pPr>
        <w:spacing w:line="240" w:lineRule="auto"/>
        <w:ind w:left="567" w:hanging="567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Настоящий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экземплярах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сторон</w:t>
      </w:r>
      <w:r>
        <w:rPr>
          <w:rFonts w:ascii="Times New Roman"/>
          <w:sz w:val="28"/>
          <w:szCs w:val="28"/>
        </w:rPr>
        <w:t>.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280"/>
      </w:tblGrid>
      <w:tr w:rsidR="00E17C98" w:rsidTr="00E17C98">
        <w:tc>
          <w:tcPr>
            <w:tcW w:w="4672" w:type="dxa"/>
          </w:tcPr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Заказчик</w:t>
            </w:r>
          </w:p>
        </w:tc>
        <w:tc>
          <w:tcPr>
            <w:tcW w:w="4673" w:type="dxa"/>
          </w:tcPr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Организатор</w:t>
            </w:r>
          </w:p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C98" w:rsidRPr="00E17C98" w:rsidTr="00E17C98">
        <w:tc>
          <w:tcPr>
            <w:tcW w:w="4672" w:type="dxa"/>
          </w:tcPr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17C98" w:rsidRPr="00E17C98" w:rsidRDefault="00E17C98" w:rsidP="00E1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98">
              <w:rPr>
                <w:rFonts w:ascii="Times New Roman" w:hAnsi="Times New Roman" w:cs="Times New Roman"/>
                <w:sz w:val="28"/>
                <w:szCs w:val="28"/>
              </w:rPr>
              <w:t>107023, г. Москва, ул. М. Семеновская, д. 5, стр. 1</w:t>
            </w:r>
          </w:p>
          <w:p w:rsidR="00E17C98" w:rsidRPr="00E17C98" w:rsidRDefault="00E17C98" w:rsidP="00E1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98">
              <w:rPr>
                <w:rFonts w:ascii="Times New Roman" w:hAnsi="Times New Roman" w:cs="Times New Roman"/>
                <w:sz w:val="28"/>
                <w:szCs w:val="28"/>
              </w:rPr>
              <w:t>ИНН 7718746447, КПП 771801001</w:t>
            </w:r>
          </w:p>
          <w:p w:rsidR="00E17C98" w:rsidRPr="00E17C98" w:rsidRDefault="00E17C98" w:rsidP="00E1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98">
              <w:rPr>
                <w:rFonts w:ascii="Times New Roman" w:hAnsi="Times New Roman" w:cs="Times New Roman"/>
                <w:sz w:val="28"/>
                <w:szCs w:val="28"/>
              </w:rPr>
              <w:t xml:space="preserve">р/с 40703810438180000349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ПАО</w:t>
            </w:r>
          </w:p>
          <w:p w:rsidR="00E17C98" w:rsidRPr="00E17C98" w:rsidRDefault="00E17C98" w:rsidP="00E1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  <w:r w:rsidRPr="00E17C98">
              <w:rPr>
                <w:rFonts w:ascii="Times New Roman" w:hAnsi="Times New Roman" w:cs="Times New Roman"/>
                <w:sz w:val="28"/>
                <w:szCs w:val="28"/>
              </w:rPr>
              <w:t xml:space="preserve"> России ОАО, г. Москва</w:t>
            </w:r>
          </w:p>
          <w:p w:rsidR="00E17C98" w:rsidRPr="00E17C98" w:rsidRDefault="00E17C98" w:rsidP="00E1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C98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proofErr w:type="gramStart"/>
            <w:r w:rsidRPr="00E17C98">
              <w:rPr>
                <w:rFonts w:ascii="Times New Roman" w:hAnsi="Times New Roman" w:cs="Times New Roman"/>
                <w:sz w:val="28"/>
                <w:szCs w:val="28"/>
              </w:rPr>
              <w:t xml:space="preserve">30101810400000000225,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7C98">
              <w:rPr>
                <w:rFonts w:ascii="Times New Roman" w:hAnsi="Times New Roman" w:cs="Times New Roman"/>
                <w:sz w:val="28"/>
                <w:szCs w:val="28"/>
              </w:rPr>
              <w:t>БИК 044525225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ОКПО 92556455</w:t>
            </w:r>
          </w:p>
          <w:p w:rsidR="00E17C98" w:rsidRPr="00E17C98" w:rsidRDefault="00E17C98" w:rsidP="00E1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1117799011660</w:t>
            </w:r>
          </w:p>
          <w:p w:rsidR="00E17C98" w:rsidRP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98" w:rsidTr="00E17C98">
        <w:tc>
          <w:tcPr>
            <w:tcW w:w="4672" w:type="dxa"/>
          </w:tcPr>
          <w:p w:rsidR="003B468A" w:rsidRDefault="003B468A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/>
                <w:sz w:val="28"/>
                <w:szCs w:val="28"/>
              </w:rPr>
            </w:pPr>
          </w:p>
          <w:p w:rsidR="003B468A" w:rsidRDefault="003B468A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/>
                <w:sz w:val="28"/>
                <w:szCs w:val="28"/>
              </w:rPr>
            </w:pPr>
          </w:p>
          <w:p w:rsidR="003B468A" w:rsidRDefault="003B468A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/>
                <w:sz w:val="28"/>
                <w:szCs w:val="28"/>
              </w:rPr>
            </w:pPr>
          </w:p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Руководитель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организации</w:t>
            </w:r>
          </w:p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________________/__________/</w:t>
            </w:r>
          </w:p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/>
                <w:sz w:val="28"/>
                <w:szCs w:val="28"/>
              </w:rPr>
            </w:pPr>
          </w:p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«</w:t>
            </w:r>
            <w:r>
              <w:rPr>
                <w:rFonts w:ascii="Times New Roman"/>
                <w:sz w:val="28"/>
                <w:szCs w:val="28"/>
              </w:rPr>
              <w:t>___</w:t>
            </w:r>
            <w:r>
              <w:rPr>
                <w:rFonts w:hAnsi="Times New Roman"/>
                <w:sz w:val="28"/>
                <w:szCs w:val="28"/>
              </w:rPr>
              <w:t>»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__________20___ </w:t>
            </w:r>
            <w:r>
              <w:rPr>
                <w:rFonts w:hAnsi="Times New Roman"/>
                <w:sz w:val="28"/>
                <w:szCs w:val="28"/>
              </w:rPr>
              <w:t>г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468A" w:rsidRDefault="003B468A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68A" w:rsidRDefault="003B468A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468A" w:rsidRDefault="003B468A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7C98" w:rsidRDefault="00524204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817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817F5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r w:rsidR="00E17C9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2817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17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НП</w:t>
            </w:r>
            <w:r w:rsidR="00E17C98">
              <w:rPr>
                <w:rFonts w:hAnsi="Times New Roman"/>
                <w:sz w:val="28"/>
                <w:szCs w:val="28"/>
              </w:rPr>
              <w:t xml:space="preserve"> </w:t>
            </w:r>
            <w:r w:rsidR="00E17C98">
              <w:rPr>
                <w:rFonts w:hAnsi="Times New Roman"/>
                <w:sz w:val="28"/>
                <w:szCs w:val="28"/>
              </w:rPr>
              <w:t>АУРА</w:t>
            </w:r>
            <w:r w:rsidR="00E17C98"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__________ /</w:t>
            </w:r>
            <w:r w:rsidR="002817F5" w:rsidRPr="002817F5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И.И.</w:t>
            </w:r>
            <w:r w:rsidRPr="00116B3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7C98" w:rsidRDefault="00E17C98" w:rsidP="00DF5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«</w:t>
            </w:r>
            <w:r>
              <w:rPr>
                <w:rFonts w:ascii="Times New Roman"/>
                <w:sz w:val="28"/>
                <w:szCs w:val="28"/>
              </w:rPr>
              <w:t>___</w:t>
            </w:r>
            <w:r>
              <w:rPr>
                <w:rFonts w:hAnsi="Times New Roman"/>
                <w:sz w:val="28"/>
                <w:szCs w:val="28"/>
              </w:rPr>
              <w:t>»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__________ 20___ </w:t>
            </w:r>
            <w:r>
              <w:rPr>
                <w:rFonts w:hAnsi="Times New Roman"/>
                <w:sz w:val="28"/>
                <w:szCs w:val="28"/>
              </w:rPr>
              <w:t>г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</w:tr>
    </w:tbl>
    <w:p w:rsidR="00DF533C" w:rsidRDefault="00DF533C" w:rsidP="00DF533C">
      <w:pPr>
        <w:tabs>
          <w:tab w:val="left" w:pos="567"/>
          <w:tab w:val="left" w:pos="709"/>
        </w:tabs>
        <w:suppressAutoHyphens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подробную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можете</w:t>
      </w:r>
      <w:r>
        <w:rPr>
          <w:rFonts w:ascii="Times New Roman"/>
          <w:sz w:val="28"/>
          <w:szCs w:val="28"/>
        </w:rPr>
        <w:t xml:space="preserve">: </w:t>
      </w:r>
    </w:p>
    <w:p w:rsidR="00DF533C" w:rsidRDefault="00DF533C" w:rsidP="00DF533C">
      <w:pPr>
        <w:shd w:val="clear" w:color="auto" w:fill="FFFFFF"/>
        <w:spacing w:after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ascii="Times New Roman"/>
          <w:sz w:val="28"/>
          <w:szCs w:val="28"/>
        </w:rPr>
        <w:t>: http://industryart.ru</w:t>
      </w:r>
    </w:p>
    <w:p w:rsidR="00DF533C" w:rsidRDefault="00DF533C" w:rsidP="00DF533C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телефону</w:t>
      </w:r>
      <w:r>
        <w:rPr>
          <w:rFonts w:ascii="Times New Roman"/>
          <w:sz w:val="28"/>
          <w:szCs w:val="28"/>
        </w:rPr>
        <w:t>: (495) 964-95-46, 964-95-45</w:t>
      </w:r>
      <w:r w:rsidR="003A4A0D">
        <w:rPr>
          <w:rFonts w:ascii="Times New Roman"/>
          <w:sz w:val="28"/>
          <w:szCs w:val="28"/>
        </w:rPr>
        <w:t>, 8-915-280-97-84</w:t>
      </w:r>
    </w:p>
    <w:p w:rsidR="00DF533C" w:rsidRDefault="00DF533C" w:rsidP="00DF533C">
      <w:pPr>
        <w:tabs>
          <w:tab w:val="left" w:pos="567"/>
        </w:tabs>
        <w:ind w:left="567" w:hanging="567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e-</w:t>
      </w:r>
      <w:proofErr w:type="spellStart"/>
      <w:r>
        <w:rPr>
          <w:rFonts w:ascii="Times New Roman"/>
          <w:sz w:val="28"/>
          <w:szCs w:val="28"/>
        </w:rPr>
        <w:t>mail</w:t>
      </w:r>
      <w:proofErr w:type="spellEnd"/>
      <w:r>
        <w:rPr>
          <w:rFonts w:ascii="Times New Roman"/>
          <w:sz w:val="28"/>
          <w:szCs w:val="28"/>
        </w:rPr>
        <w:t xml:space="preserve">: 1325556@mail.ru </w:t>
      </w:r>
    </w:p>
    <w:p w:rsidR="00E91D4B" w:rsidRDefault="00E91D4B" w:rsidP="00DF533C">
      <w:pPr>
        <w:tabs>
          <w:tab w:val="left" w:pos="567"/>
        </w:tabs>
        <w:ind w:left="567" w:hanging="567"/>
        <w:jc w:val="both"/>
        <w:rPr>
          <w:rFonts w:ascii="Times New Roman"/>
          <w:sz w:val="28"/>
          <w:szCs w:val="28"/>
        </w:rPr>
      </w:pPr>
    </w:p>
    <w:p w:rsidR="00E91D4B" w:rsidRDefault="00E91D4B" w:rsidP="00DF533C">
      <w:pPr>
        <w:tabs>
          <w:tab w:val="left" w:pos="567"/>
        </w:tabs>
        <w:ind w:left="567" w:hanging="567"/>
        <w:jc w:val="both"/>
        <w:rPr>
          <w:rFonts w:ascii="Times New Roman"/>
          <w:sz w:val="28"/>
          <w:szCs w:val="28"/>
        </w:rPr>
      </w:pPr>
    </w:p>
    <w:p w:rsidR="00E91D4B" w:rsidRDefault="00E91D4B" w:rsidP="00DF533C">
      <w:pPr>
        <w:tabs>
          <w:tab w:val="left" w:pos="567"/>
        </w:tabs>
        <w:ind w:left="567" w:hanging="567"/>
        <w:jc w:val="both"/>
        <w:rPr>
          <w:rFonts w:ascii="Times New Roman"/>
          <w:sz w:val="28"/>
          <w:szCs w:val="28"/>
        </w:rPr>
      </w:pPr>
    </w:p>
    <w:p w:rsidR="00E91D4B" w:rsidRDefault="00E91D4B" w:rsidP="00DF533C">
      <w:pPr>
        <w:tabs>
          <w:tab w:val="left" w:pos="567"/>
        </w:tabs>
        <w:ind w:left="567" w:hanging="567"/>
        <w:jc w:val="both"/>
        <w:rPr>
          <w:rFonts w:ascii="Times New Roman"/>
          <w:sz w:val="28"/>
          <w:szCs w:val="28"/>
        </w:rPr>
      </w:pPr>
    </w:p>
    <w:p w:rsidR="00E91D4B" w:rsidRDefault="00E91D4B" w:rsidP="00DF533C">
      <w:pPr>
        <w:tabs>
          <w:tab w:val="left" w:pos="567"/>
        </w:tabs>
        <w:ind w:left="567" w:hanging="567"/>
        <w:jc w:val="both"/>
        <w:rPr>
          <w:rFonts w:ascii="Times New Roman"/>
          <w:sz w:val="28"/>
          <w:szCs w:val="28"/>
        </w:rPr>
      </w:pPr>
    </w:p>
    <w:p w:rsidR="00E91D4B" w:rsidRDefault="00E91D4B" w:rsidP="00DF533C">
      <w:pPr>
        <w:tabs>
          <w:tab w:val="left" w:pos="567"/>
        </w:tabs>
        <w:ind w:left="567" w:hanging="567"/>
        <w:jc w:val="both"/>
        <w:rPr>
          <w:rFonts w:ascii="Times New Roman"/>
          <w:sz w:val="28"/>
          <w:szCs w:val="28"/>
        </w:rPr>
      </w:pPr>
    </w:p>
    <w:p w:rsidR="00DD3138" w:rsidRPr="00DD3138" w:rsidRDefault="00E45534" w:rsidP="00DD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bdr w:val="none" w:sz="0" w:space="0" w:color="auto"/>
        </w:rPr>
        <w:t>Редакция от 29</w:t>
      </w:r>
      <w:bookmarkStart w:id="0" w:name="_GoBack"/>
      <w:bookmarkEnd w:id="0"/>
      <w:r w:rsidR="00DD3138" w:rsidRPr="00DD3138">
        <w:rPr>
          <w:rFonts w:asciiTheme="minorHAnsi" w:eastAsiaTheme="minorHAnsi" w:hAnsiTheme="minorHAnsi" w:cstheme="minorBidi"/>
          <w:color w:val="auto"/>
          <w:bdr w:val="none" w:sz="0" w:space="0" w:color="auto"/>
        </w:rPr>
        <w:t>.01.2018</w:t>
      </w:r>
    </w:p>
    <w:sectPr w:rsidR="00DD3138" w:rsidRPr="00DD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6D8"/>
    <w:multiLevelType w:val="multilevel"/>
    <w:tmpl w:val="135AC738"/>
    <w:styleLink w:val="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">
    <w:nsid w:val="0E190D3A"/>
    <w:multiLevelType w:val="multilevel"/>
    <w:tmpl w:val="EB56CC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2">
    <w:nsid w:val="158A13F6"/>
    <w:multiLevelType w:val="multilevel"/>
    <w:tmpl w:val="EB56CC1A"/>
    <w:styleLink w:val="5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3C"/>
    <w:rsid w:val="000D00BE"/>
    <w:rsid w:val="0011045F"/>
    <w:rsid w:val="001128D3"/>
    <w:rsid w:val="001668C1"/>
    <w:rsid w:val="001E19D0"/>
    <w:rsid w:val="00223CC0"/>
    <w:rsid w:val="002450F5"/>
    <w:rsid w:val="002817F5"/>
    <w:rsid w:val="00331B3A"/>
    <w:rsid w:val="003A4A0D"/>
    <w:rsid w:val="003B468A"/>
    <w:rsid w:val="00423CB0"/>
    <w:rsid w:val="004365E4"/>
    <w:rsid w:val="00496631"/>
    <w:rsid w:val="004C054A"/>
    <w:rsid w:val="004F0924"/>
    <w:rsid w:val="00524204"/>
    <w:rsid w:val="005802CB"/>
    <w:rsid w:val="005A20E1"/>
    <w:rsid w:val="005B7290"/>
    <w:rsid w:val="005F7712"/>
    <w:rsid w:val="006B6D8F"/>
    <w:rsid w:val="007B76AD"/>
    <w:rsid w:val="007F4B75"/>
    <w:rsid w:val="00825A22"/>
    <w:rsid w:val="00830F6B"/>
    <w:rsid w:val="00871229"/>
    <w:rsid w:val="009A459C"/>
    <w:rsid w:val="00A07D08"/>
    <w:rsid w:val="00A32259"/>
    <w:rsid w:val="00A65C4E"/>
    <w:rsid w:val="00AA1279"/>
    <w:rsid w:val="00AD0C0B"/>
    <w:rsid w:val="00AF2E11"/>
    <w:rsid w:val="00B147EA"/>
    <w:rsid w:val="00B23944"/>
    <w:rsid w:val="00BC0E44"/>
    <w:rsid w:val="00C050E8"/>
    <w:rsid w:val="00C215E3"/>
    <w:rsid w:val="00C36CC6"/>
    <w:rsid w:val="00D04046"/>
    <w:rsid w:val="00DD3138"/>
    <w:rsid w:val="00DF533C"/>
    <w:rsid w:val="00E17C98"/>
    <w:rsid w:val="00E45534"/>
    <w:rsid w:val="00E45D25"/>
    <w:rsid w:val="00E91D4B"/>
    <w:rsid w:val="00F825E8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6D84-16B4-449E-B81B-F5559C30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53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1">
    <w:name w:val="heading 1"/>
    <w:basedOn w:val="a"/>
    <w:next w:val="a"/>
    <w:link w:val="10"/>
    <w:qFormat/>
    <w:rsid w:val="00E17C9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F5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uiPriority w:val="34"/>
    <w:qFormat/>
    <w:rsid w:val="00DF533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51">
    <w:name w:val="Список 51"/>
    <w:basedOn w:val="a2"/>
    <w:rsid w:val="00DF533C"/>
    <w:pPr>
      <w:numPr>
        <w:numId w:val="1"/>
      </w:numPr>
    </w:pPr>
  </w:style>
  <w:style w:type="paragraph" w:styleId="a4">
    <w:name w:val="header"/>
    <w:link w:val="a5"/>
    <w:rsid w:val="00DF53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DF533C"/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6">
    <w:name w:val="Body Text"/>
    <w:link w:val="a7"/>
    <w:rsid w:val="00DF5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DF533C"/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E17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39"/>
    <w:rsid w:val="00E1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писок 21"/>
    <w:basedOn w:val="a2"/>
    <w:rsid w:val="00223CC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4901-4C96-4693-8420-24356FD4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WebDeveloper</cp:lastModifiedBy>
  <cp:revision>17</cp:revision>
  <dcterms:created xsi:type="dcterms:W3CDTF">2017-12-20T15:39:00Z</dcterms:created>
  <dcterms:modified xsi:type="dcterms:W3CDTF">2018-01-29T11:31:00Z</dcterms:modified>
</cp:coreProperties>
</file>